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68" w:rsidRPr="006218B3" w:rsidRDefault="006255A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>ДОКЛА</w:t>
      </w:r>
      <w:r w:rsidR="009D118A">
        <w:rPr>
          <w:rFonts w:ascii="Times New Roman" w:hAnsi="Times New Roman" w:cs="Times New Roman"/>
          <w:b/>
          <w:sz w:val="28"/>
          <w:szCs w:val="28"/>
        </w:rPr>
        <w:t>Д</w:t>
      </w:r>
    </w:p>
    <w:p w:rsidR="006218B3" w:rsidRDefault="006255AF" w:rsidP="0056746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 xml:space="preserve">по правоприменительной практике </w:t>
      </w:r>
    </w:p>
    <w:p w:rsidR="006255AF" w:rsidRDefault="006255A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 Марий Эл «</w:t>
      </w:r>
      <w:r w:rsidR="009D118A">
        <w:rPr>
          <w:rFonts w:ascii="Times New Roman" w:hAnsi="Times New Roman" w:cs="Times New Roman"/>
          <w:b/>
          <w:sz w:val="28"/>
          <w:szCs w:val="28"/>
        </w:rPr>
        <w:t>к</w:t>
      </w:r>
      <w:r w:rsidRPr="006218B3">
        <w:rPr>
          <w:rFonts w:ascii="Times New Roman" w:hAnsi="Times New Roman" w:cs="Times New Roman"/>
          <w:b/>
          <w:sz w:val="28"/>
          <w:szCs w:val="28"/>
        </w:rPr>
        <w:t xml:space="preserve">ак делать нельзя» </w:t>
      </w:r>
    </w:p>
    <w:p w:rsidR="000B55E0" w:rsidRDefault="006218B3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55A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D63AC" w:rsidRPr="00096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3AC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2018 г.</w:t>
      </w:r>
      <w:r w:rsidR="00B55A7D" w:rsidRPr="00B55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65" w:rsidRDefault="009D5765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EA" w:rsidRPr="000B55E0" w:rsidRDefault="00547CEA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во исполнение </w:t>
      </w:r>
      <w:hyperlink r:id="rId7" w:history="1">
        <w:r w:rsidRPr="00716A9C">
          <w:rPr>
            <w:rFonts w:ascii="Times New Roman" w:hAnsi="Times New Roman" w:cs="Times New Roman"/>
            <w:sz w:val="28"/>
            <w:szCs w:val="28"/>
          </w:rPr>
          <w:t xml:space="preserve">пункта 3 части 2 </w:t>
        </w:r>
        <w:r w:rsidR="00547CEA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716A9C">
          <w:rPr>
            <w:rFonts w:ascii="Times New Roman" w:hAnsi="Times New Roman" w:cs="Times New Roman"/>
            <w:sz w:val="28"/>
            <w:szCs w:val="28"/>
          </w:rPr>
          <w:t>статьи 8.2 Федеральног</w:t>
        </w:r>
        <w:r>
          <w:rPr>
            <w:rFonts w:ascii="Times New Roman" w:hAnsi="Times New Roman" w:cs="Times New Roman"/>
            <w:sz w:val="28"/>
            <w:szCs w:val="28"/>
          </w:rPr>
          <w:t>о закона от 26 декабря 2008 г.</w:t>
        </w:r>
        <w:r w:rsidRPr="00716A9C">
          <w:rPr>
            <w:rFonts w:ascii="Times New Roman" w:hAnsi="Times New Roman" w:cs="Times New Roman"/>
            <w:sz w:val="28"/>
            <w:szCs w:val="28"/>
          </w:rPr>
          <w:t xml:space="preserve"> № 294-ФЗ </w:t>
        </w:r>
        <w:r w:rsidRPr="00716A9C">
          <w:rPr>
            <w:rFonts w:ascii="Times New Roman" w:hAnsi="Times New Roman" w:cs="Times New Roman"/>
            <w:sz w:val="28"/>
            <w:szCs w:val="28"/>
          </w:rPr>
          <w:br/>
          <w:t xml:space="preserve">«О защите прав юридических лиц и индивидуальных предпринимателей при осуществлении государственного контроля (надзора) </w:t>
        </w:r>
        <w:r w:rsidRPr="00716A9C">
          <w:rPr>
            <w:rFonts w:ascii="Times New Roman" w:hAnsi="Times New Roman" w:cs="Times New Roman"/>
            <w:sz w:val="28"/>
            <w:szCs w:val="28"/>
          </w:rPr>
          <w:br/>
          <w:t>и муниципального контроля</w:t>
        </w:r>
      </w:hyperlink>
      <w:r w:rsidRPr="00716A9C">
        <w:rPr>
          <w:rFonts w:ascii="Times New Roman" w:hAnsi="Times New Roman" w:cs="Times New Roman"/>
          <w:sz w:val="28"/>
          <w:szCs w:val="28"/>
        </w:rPr>
        <w:t>» (далее - Федеральный зако</w:t>
      </w:r>
      <w:r w:rsidR="00547CEA">
        <w:rPr>
          <w:rFonts w:ascii="Times New Roman" w:hAnsi="Times New Roman" w:cs="Times New Roman"/>
          <w:sz w:val="28"/>
          <w:szCs w:val="28"/>
        </w:rPr>
        <w:t xml:space="preserve">н № 294-ФЗ), </w:t>
      </w:r>
      <w:r w:rsidR="00547CEA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716A9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обобщению </w:t>
      </w:r>
      <w:r w:rsidRPr="00716A9C">
        <w:rPr>
          <w:rFonts w:ascii="Times New Roman" w:hAnsi="Times New Roman" w:cs="Times New Roman"/>
          <w:sz w:val="28"/>
          <w:szCs w:val="28"/>
        </w:rPr>
        <w:br/>
        <w:t xml:space="preserve">и анализу правоприменительной практики контрольно-надзорной деятельности, одобренными на заседании подкомиссии </w:t>
      </w:r>
      <w:r w:rsidR="009D1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16A9C">
        <w:rPr>
          <w:rFonts w:ascii="Times New Roman" w:hAnsi="Times New Roman" w:cs="Times New Roman"/>
          <w:sz w:val="28"/>
          <w:szCs w:val="28"/>
        </w:rPr>
        <w:t xml:space="preserve">по совершенствованию контрольных (надзорных) и разрешительных функций федеральных органов исполнительной власти </w:t>
      </w:r>
      <w:r w:rsidRPr="00716A9C">
        <w:rPr>
          <w:rFonts w:ascii="Times New Roman" w:hAnsi="Times New Roman" w:cs="Times New Roman"/>
          <w:sz w:val="28"/>
          <w:szCs w:val="28"/>
        </w:rPr>
        <w:br/>
        <w:t xml:space="preserve">при Правительственной комиссии по проведению административной </w:t>
      </w:r>
      <w:r>
        <w:rPr>
          <w:rFonts w:ascii="Times New Roman" w:hAnsi="Times New Roman" w:cs="Times New Roman"/>
          <w:sz w:val="28"/>
          <w:szCs w:val="28"/>
        </w:rPr>
        <w:t>реформы» от 9 сентября 2016 г.</w:t>
      </w:r>
      <w:r w:rsidRPr="00716A9C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Доклад по правоприменительной практике </w:t>
      </w:r>
      <w:r w:rsidR="004A2B80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716A9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A2B80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A9C">
        <w:rPr>
          <w:rFonts w:ascii="Times New Roman" w:hAnsi="Times New Roman" w:cs="Times New Roman"/>
          <w:sz w:val="28"/>
          <w:szCs w:val="28"/>
        </w:rPr>
        <w:t>подготовлен в целях: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обеспечения единства практики применения </w:t>
      </w:r>
      <w:r w:rsidR="004A2B8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716A9C">
        <w:rPr>
          <w:rFonts w:ascii="Times New Roman" w:hAnsi="Times New Roman" w:cs="Times New Roman"/>
          <w:sz w:val="28"/>
          <w:szCs w:val="28"/>
        </w:rPr>
        <w:t xml:space="preserve">федеральных законов и иных нормативных правовых актов Российской Федерации, </w:t>
      </w:r>
      <w:r w:rsidR="00EA10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6A9C">
        <w:rPr>
          <w:rFonts w:ascii="Times New Roman" w:hAnsi="Times New Roman" w:cs="Times New Roman"/>
          <w:sz w:val="28"/>
          <w:szCs w:val="28"/>
        </w:rPr>
        <w:t>иных нормативных документов, обязательность применения которых установлена законодательством Российской Федерации;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обеспечения доступности сведений о правоприменительной практике </w:t>
      </w:r>
      <w:r w:rsidR="006741E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16A9C">
        <w:rPr>
          <w:rFonts w:ascii="Times New Roman" w:hAnsi="Times New Roman" w:cs="Times New Roman"/>
          <w:sz w:val="28"/>
          <w:szCs w:val="28"/>
        </w:rPr>
        <w:t>путем их публикации для сведения подконтрольных субъектов;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снижения количества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и повышения уровня защищенности охраняемых законом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за счет обеспечения информированности подконтрольных субъектов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>о практике правоприменения обязательных требований;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повышения уровня защищенности охраняемых законом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>в сферах производства и оказания услуг за счет обеспечения соблюдения обязательных требований;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81102C" w:rsidRDefault="0081102C" w:rsidP="003B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Доклад правоприменительной практики </w:t>
      </w:r>
      <w:r w:rsidR="002974A2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716A9C">
        <w:rPr>
          <w:rFonts w:ascii="Times New Roman" w:hAnsi="Times New Roman" w:cs="Times New Roman"/>
          <w:sz w:val="28"/>
          <w:szCs w:val="28"/>
        </w:rPr>
        <w:t xml:space="preserve">Республики Марий Эл подготовлен за </w:t>
      </w:r>
      <w:r w:rsidR="006655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158B" w:rsidRPr="0067158B">
        <w:rPr>
          <w:rFonts w:ascii="Times New Roman" w:hAnsi="Times New Roman" w:cs="Times New Roman"/>
          <w:sz w:val="28"/>
          <w:szCs w:val="28"/>
        </w:rPr>
        <w:t xml:space="preserve"> квартал 2018 г.</w:t>
      </w:r>
      <w:r w:rsidR="008B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33D">
        <w:rPr>
          <w:rFonts w:ascii="Times New Roman" w:hAnsi="Times New Roman" w:cs="Times New Roman"/>
          <w:sz w:val="28"/>
          <w:szCs w:val="28"/>
        </w:rPr>
        <w:t>по</w:t>
      </w:r>
      <w:r w:rsidRPr="00716A9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B333D">
        <w:rPr>
          <w:rFonts w:ascii="Times New Roman" w:hAnsi="Times New Roman" w:cs="Times New Roman"/>
          <w:sz w:val="28"/>
          <w:szCs w:val="28"/>
        </w:rPr>
        <w:t xml:space="preserve">ю </w:t>
      </w:r>
      <w:r w:rsidRPr="00716A9C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  <w:r w:rsidR="008B7ACE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Pr="00716A9C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B7ACE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="00A5481B">
        <w:rPr>
          <w:rFonts w:ascii="Times New Roman" w:hAnsi="Times New Roman" w:cs="Times New Roman"/>
          <w:sz w:val="28"/>
          <w:szCs w:val="28"/>
        </w:rPr>
        <w:t>.</w:t>
      </w:r>
    </w:p>
    <w:p w:rsidR="00F32129" w:rsidRDefault="00F32129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FA" w:rsidRDefault="00F267FA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716A9C" w:rsidRDefault="00F32129" w:rsidP="00567466">
      <w:pPr>
        <w:pStyle w:val="1"/>
        <w:numPr>
          <w:ilvl w:val="0"/>
          <w:numId w:val="2"/>
        </w:numPr>
        <w:spacing w:line="240" w:lineRule="auto"/>
        <w:ind w:left="1134" w:right="141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6A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</w:t>
      </w:r>
      <w:r w:rsidRPr="00F321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32129">
        <w:rPr>
          <w:rFonts w:ascii="Times New Roman" w:hAnsi="Times New Roman" w:cs="Times New Roman"/>
          <w:b/>
          <w:sz w:val="28"/>
          <w:szCs w:val="28"/>
        </w:rPr>
        <w:t>я</w:t>
      </w:r>
    </w:p>
    <w:p w:rsidR="00F32129" w:rsidRDefault="00F32129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716A9C" w:rsidRDefault="00F32129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3367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16A9C">
        <w:rPr>
          <w:rFonts w:ascii="Times New Roman" w:hAnsi="Times New Roman" w:cs="Times New Roman"/>
          <w:sz w:val="28"/>
          <w:szCs w:val="28"/>
        </w:rPr>
        <w:t xml:space="preserve">по осуществлению регионального государственного </w:t>
      </w:r>
      <w:r w:rsidR="00C16667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sz w:val="28"/>
          <w:szCs w:val="28"/>
        </w:rPr>
        <w:t>надзора определены следующими основными нормативными правовыми актами:</w:t>
      </w:r>
    </w:p>
    <w:p w:rsidR="00F32129" w:rsidRPr="00716A9C" w:rsidRDefault="003A47BB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129" w:rsidRPr="00716A9C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B30F7C">
          <w:rPr>
            <w:rFonts w:ascii="Times New Roman" w:hAnsi="Times New Roman" w:cs="Times New Roman"/>
            <w:sz w:val="28"/>
            <w:szCs w:val="28"/>
          </w:rPr>
          <w:t>ым</w:t>
        </w:r>
        <w:r w:rsidR="00F3212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B30F7C">
          <w:rPr>
            <w:rFonts w:ascii="Times New Roman" w:hAnsi="Times New Roman" w:cs="Times New Roman"/>
            <w:sz w:val="28"/>
            <w:szCs w:val="28"/>
          </w:rPr>
          <w:t>ом</w:t>
        </w:r>
        <w:r w:rsidR="00F32129">
          <w:rPr>
            <w:rFonts w:ascii="Times New Roman" w:hAnsi="Times New Roman" w:cs="Times New Roman"/>
            <w:sz w:val="28"/>
            <w:szCs w:val="28"/>
          </w:rPr>
          <w:t xml:space="preserve"> от 26 декабря 2008 г.</w:t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 xml:space="preserve"> № 294-ФЗ «О защите прав юридических лиц и индивидуальных предпринимателей </w:t>
        </w:r>
        <w:r w:rsidR="00F32129">
          <w:rPr>
            <w:rFonts w:ascii="Times New Roman" w:hAnsi="Times New Roman" w:cs="Times New Roman"/>
            <w:sz w:val="28"/>
            <w:szCs w:val="28"/>
          </w:rPr>
          <w:br/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 xml:space="preserve">при осуществлении государственного контроля (надзора) </w:t>
        </w:r>
        <w:r w:rsidR="00F32129">
          <w:rPr>
            <w:rFonts w:ascii="Times New Roman" w:hAnsi="Times New Roman" w:cs="Times New Roman"/>
            <w:sz w:val="28"/>
            <w:szCs w:val="28"/>
          </w:rPr>
          <w:br/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>и муниципального контроля</w:t>
        </w:r>
      </w:hyperlink>
      <w:r w:rsidR="00F32129" w:rsidRPr="00716A9C">
        <w:rPr>
          <w:rFonts w:ascii="Times New Roman" w:hAnsi="Times New Roman" w:cs="Times New Roman"/>
          <w:sz w:val="28"/>
          <w:szCs w:val="28"/>
        </w:rPr>
        <w:t>»;</w:t>
      </w:r>
    </w:p>
    <w:p w:rsidR="00B26049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B30F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г. № 4979-1                                           «О ветеринарии»;</w:t>
      </w:r>
    </w:p>
    <w:p w:rsidR="00F03E40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ветеринарном надзоре, утвержденно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июня 2013 г.                   № 476; </w:t>
      </w:r>
    </w:p>
    <w:p w:rsidR="00F03E40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октября            2013 г. № 325 «О вопросах регионального государственного ветеринарного надзора на территории Республики Марий Эл»;</w:t>
      </w:r>
    </w:p>
    <w:p w:rsidR="00B26049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5 июля</w:t>
      </w:r>
      <w:r w:rsidR="00B30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2007 г. № 171 «О Комитете в</w:t>
      </w:r>
      <w:r w:rsidR="003B333D">
        <w:rPr>
          <w:rFonts w:ascii="Times New Roman" w:hAnsi="Times New Roman" w:cs="Times New Roman"/>
          <w:sz w:val="28"/>
          <w:szCs w:val="28"/>
        </w:rPr>
        <w:t>етеринарии Республики Марий Эл».</w:t>
      </w:r>
    </w:p>
    <w:p w:rsidR="00597B72" w:rsidRDefault="00F32129" w:rsidP="005674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C45C3">
        <w:rPr>
          <w:rFonts w:ascii="Times New Roman" w:hAnsi="Times New Roman" w:cs="Times New Roman"/>
          <w:sz w:val="28"/>
          <w:szCs w:val="28"/>
        </w:rPr>
        <w:t>требований фе</w:t>
      </w:r>
      <w:r w:rsidR="00597B72">
        <w:rPr>
          <w:rFonts w:ascii="Times New Roman" w:hAnsi="Times New Roman" w:cs="Times New Roman"/>
          <w:sz w:val="28"/>
          <w:szCs w:val="28"/>
        </w:rPr>
        <w:t>дерального з</w:t>
      </w:r>
      <w:r w:rsidR="009C45C3">
        <w:rPr>
          <w:rFonts w:ascii="Times New Roman" w:hAnsi="Times New Roman" w:cs="Times New Roman"/>
          <w:sz w:val="28"/>
          <w:szCs w:val="28"/>
        </w:rPr>
        <w:t xml:space="preserve">аконодательства                                  и законодательства Республики Марий Эл, а также </w:t>
      </w:r>
      <w:r w:rsidRPr="00716A9C">
        <w:rPr>
          <w:rFonts w:ascii="Times New Roman" w:hAnsi="Times New Roman" w:cs="Times New Roman"/>
          <w:sz w:val="28"/>
          <w:szCs w:val="28"/>
        </w:rPr>
        <w:t xml:space="preserve">улучшения правоприменительной практики </w:t>
      </w:r>
      <w:r w:rsidR="003B333D">
        <w:rPr>
          <w:rFonts w:ascii="Times New Roman" w:hAnsi="Times New Roman" w:cs="Times New Roman"/>
          <w:sz w:val="28"/>
          <w:szCs w:val="28"/>
        </w:rPr>
        <w:t>в а</w:t>
      </w:r>
      <w:r w:rsidR="00597B72" w:rsidRPr="00597B72">
        <w:rPr>
          <w:rFonts w:ascii="Times New Roman" w:hAnsi="Times New Roman" w:cs="Times New Roman"/>
          <w:sz w:val="28"/>
          <w:szCs w:val="28"/>
        </w:rPr>
        <w:t xml:space="preserve">дминистративный регламент Комитета ветеринарии Республики Марий Эл по исполнению государственной функции «Осуществление регионального государственного ветеринарного надзора </w:t>
      </w:r>
      <w:r w:rsidR="00F26C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7B72" w:rsidRPr="00597B72">
        <w:rPr>
          <w:rFonts w:ascii="Times New Roman" w:hAnsi="Times New Roman" w:cs="Times New Roman"/>
          <w:sz w:val="28"/>
          <w:szCs w:val="28"/>
        </w:rPr>
        <w:t>на территории Республики Марий Эл», утвержденный приказом Комитета ветеринарии Республик</w:t>
      </w:r>
      <w:r w:rsidR="001D274D">
        <w:rPr>
          <w:rFonts w:ascii="Times New Roman" w:hAnsi="Times New Roman" w:cs="Times New Roman"/>
          <w:sz w:val="28"/>
          <w:szCs w:val="28"/>
        </w:rPr>
        <w:t xml:space="preserve">и Марий Эл от 26 марта 2014 г. </w:t>
      </w:r>
      <w:r w:rsidR="00597B72" w:rsidRPr="00597B72">
        <w:rPr>
          <w:rFonts w:ascii="Times New Roman" w:hAnsi="Times New Roman" w:cs="Times New Roman"/>
          <w:sz w:val="28"/>
          <w:szCs w:val="28"/>
        </w:rPr>
        <w:t>№ 31</w:t>
      </w:r>
      <w:r w:rsidR="003B33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внесены соответствующие изменения.</w:t>
      </w:r>
    </w:p>
    <w:p w:rsidR="0028072C" w:rsidRPr="00FD7169" w:rsidRDefault="0028072C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Комитетом ветеринарии Республики Марий Эл в целях реализации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№ 294-ФЗ </w:t>
      </w:r>
      <w:r w:rsidR="00FD7169">
        <w:rPr>
          <w:rFonts w:ascii="Times New Roman" w:hAnsi="Times New Roman" w:cs="Times New Roman"/>
          <w:sz w:val="28"/>
          <w:szCs w:val="28"/>
        </w:rPr>
        <w:t xml:space="preserve">разработаны и утверждены, 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размещены на официальном сайте Комитета 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 Республики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Эл:</w:t>
      </w:r>
    </w:p>
    <w:p w:rsidR="00F32129" w:rsidRDefault="0028072C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правовых актов, содержащих обязательные требования, соблюдение которых оценивается при проведении мероприятий по контролю за соблюдением законодательства Российской Федерации в области ветеринарии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ветеринарии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2017 г. № 58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72C" w:rsidRPr="0028072C" w:rsidRDefault="0028072C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2C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контрольно-надзорной деятельности, осуществляемой Комитетом ветеринарии Республики Марий Эл, утвержденный приказом </w:t>
      </w:r>
      <w:r w:rsidR="003B333D">
        <w:rPr>
          <w:rFonts w:ascii="Times New Roman" w:hAnsi="Times New Roman" w:cs="Times New Roman"/>
          <w:sz w:val="28"/>
          <w:szCs w:val="28"/>
        </w:rPr>
        <w:t>от 18 октября 2017 г. № 87;</w:t>
      </w:r>
    </w:p>
    <w:p w:rsidR="00CC2E92" w:rsidRPr="00CC2E92" w:rsidRDefault="003A47BB" w:rsidP="0056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167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</w:t>
        </w:r>
        <w:r w:rsidR="00CC2E92" w:rsidRPr="00CC2E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уководство по соблюдению обязательных требований в области ветеринарии</w:t>
        </w:r>
      </w:hyperlink>
      <w:r w:rsidR="00C23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в себя информацию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новых нормативных правовых актах в области ветеринарии, изданных Минсельхозом России </w:t>
      </w:r>
      <w:r w:rsidR="00E6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годы</w:t>
      </w:r>
      <w:r w:rsidR="0029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322" w:rsidRPr="00CC2E92" w:rsidRDefault="00427322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49" w:rsidRPr="00203485" w:rsidRDefault="00263249" w:rsidP="00567466">
      <w:pPr>
        <w:shd w:val="clear" w:color="auto" w:fill="FFFFFF"/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 xml:space="preserve">. Правоприменительная практика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</w:t>
      </w:r>
      <w:r w:rsidR="007609EC">
        <w:rPr>
          <w:rFonts w:ascii="Times New Roman" w:hAnsi="Times New Roman" w:cs="Times New Roman"/>
          <w:b/>
          <w:bCs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F603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за </w:t>
      </w:r>
      <w:r w:rsidR="000953F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F603E8" w:rsidRPr="00F60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3E8">
        <w:rPr>
          <w:rFonts w:ascii="Times New Roman" w:hAnsi="Times New Roman" w:cs="Times New Roman"/>
          <w:b/>
          <w:bCs/>
          <w:sz w:val="28"/>
          <w:szCs w:val="28"/>
        </w:rPr>
        <w:t>квартал 2018 г.</w:t>
      </w:r>
    </w:p>
    <w:p w:rsidR="004E7FCB" w:rsidRDefault="004E7FCB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12B" w:rsidRDefault="00AE412B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B13" w:rsidRDefault="00315B13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530" w:rsidRDefault="004E7FCB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Региональный государственный ветеринарный надзор на территории Республики Марий Эл осуществляется в соответствии с</w:t>
      </w:r>
      <w:r w:rsidR="005C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530" w:rsidRPr="00716A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</w:t>
      </w:r>
      <w:r w:rsidR="005C4530">
        <w:rPr>
          <w:rFonts w:ascii="Times New Roman" w:hAnsi="Times New Roman" w:cs="Times New Roman"/>
          <w:sz w:val="28"/>
          <w:szCs w:val="28"/>
        </w:rPr>
        <w:t>Марий Эл от 25 октября 2013 г. № 325</w:t>
      </w:r>
      <w:r w:rsidR="005C4530" w:rsidRPr="00716A9C">
        <w:rPr>
          <w:rFonts w:ascii="Times New Roman" w:hAnsi="Times New Roman" w:cs="Times New Roman"/>
          <w:sz w:val="28"/>
          <w:szCs w:val="28"/>
        </w:rPr>
        <w:t>.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выше постановлением утверждены:</w:t>
      </w:r>
    </w:p>
    <w:p w:rsidR="00561EC3" w:rsidRPr="00561EC3" w:rsidRDefault="003A47BB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1EC3" w:rsidRPr="00561E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61EC3" w:rsidRPr="00561EC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регионального государственного ветеринарного надзора на территории Республики</w:t>
      </w:r>
      <w:r w:rsidR="003B333D">
        <w:rPr>
          <w:rFonts w:ascii="Times New Roman" w:hAnsi="Times New Roman" w:cs="Times New Roman"/>
          <w:sz w:val="28"/>
          <w:szCs w:val="28"/>
        </w:rPr>
        <w:br/>
      </w:r>
      <w:r w:rsidR="00561EC3" w:rsidRPr="00561EC3">
        <w:rPr>
          <w:rFonts w:ascii="Times New Roman" w:hAnsi="Times New Roman" w:cs="Times New Roman"/>
          <w:sz w:val="28"/>
          <w:szCs w:val="28"/>
        </w:rPr>
        <w:t>Марий Эл;</w:t>
      </w:r>
    </w:p>
    <w:p w:rsidR="00561EC3" w:rsidRDefault="003A47BB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1EC3" w:rsidRPr="00561E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1EC3" w:rsidRPr="00561EC3">
        <w:rPr>
          <w:rFonts w:ascii="Times New Roman" w:hAnsi="Times New Roman" w:cs="Times New Roman"/>
          <w:sz w:val="28"/>
          <w:szCs w:val="28"/>
        </w:rPr>
        <w:t xml:space="preserve"> должностных лиц Комитета ветеринарии Республики </w:t>
      </w:r>
      <w:r w:rsidR="00561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1EC3" w:rsidRPr="00561EC3">
        <w:rPr>
          <w:rFonts w:ascii="Times New Roman" w:hAnsi="Times New Roman" w:cs="Times New Roman"/>
          <w:sz w:val="28"/>
          <w:szCs w:val="28"/>
        </w:rPr>
        <w:t>Марий Эл, осуществляющих региональный государственный ветеринарный надзор на территории Республики Марий Эл.</w:t>
      </w:r>
    </w:p>
    <w:p w:rsidR="00C709BD" w:rsidRPr="00613D65" w:rsidRDefault="00315B13" w:rsidP="008C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Pr="00315B13">
        <w:rPr>
          <w:rFonts w:ascii="Times New Roman" w:hAnsi="Times New Roman" w:cs="Times New Roman"/>
          <w:bCs/>
          <w:sz w:val="28"/>
          <w:szCs w:val="28"/>
        </w:rPr>
        <w:t>в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5B1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Pr="00315B13">
        <w:rPr>
          <w:rFonts w:ascii="Times New Roman" w:hAnsi="Times New Roman" w:cs="Times New Roman"/>
          <w:bCs/>
          <w:sz w:val="28"/>
          <w:szCs w:val="28"/>
        </w:rPr>
        <w:t>е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75683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F3CB1">
        <w:rPr>
          <w:rFonts w:ascii="Times New Roman" w:hAnsi="Times New Roman" w:cs="Times New Roman"/>
          <w:sz w:val="28"/>
          <w:szCs w:val="28"/>
        </w:rPr>
        <w:t>с требованиями статьи 8.1</w:t>
      </w:r>
      <w:r w:rsidR="009A1267">
        <w:rPr>
          <w:rFonts w:ascii="Times New Roman" w:hAnsi="Times New Roman" w:cs="Times New Roman"/>
          <w:sz w:val="28"/>
          <w:szCs w:val="28"/>
        </w:rPr>
        <w:t xml:space="preserve"> </w:t>
      </w:r>
      <w:r w:rsidR="007F3C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A1267" w:rsidRPr="00716A9C">
        <w:rPr>
          <w:rFonts w:ascii="Times New Roman" w:hAnsi="Times New Roman" w:cs="Times New Roman"/>
          <w:sz w:val="28"/>
          <w:szCs w:val="28"/>
        </w:rPr>
        <w:t>зако</w:t>
      </w:r>
      <w:r w:rsidR="007F3CB1">
        <w:rPr>
          <w:rFonts w:ascii="Times New Roman" w:hAnsi="Times New Roman" w:cs="Times New Roman"/>
          <w:sz w:val="28"/>
          <w:szCs w:val="28"/>
        </w:rPr>
        <w:t xml:space="preserve">на                               № 294-ФЗ </w:t>
      </w:r>
      <w:r w:rsidR="009A1D3D" w:rsidRPr="00421D6B">
        <w:rPr>
          <w:rFonts w:ascii="Times New Roman" w:hAnsi="Times New Roman" w:cs="Times New Roman"/>
          <w:sz w:val="28"/>
          <w:szCs w:val="28"/>
        </w:rPr>
        <w:t>п</w:t>
      </w:r>
      <w:r w:rsidR="007F3CB1" w:rsidRPr="00421D6B">
        <w:rPr>
          <w:rFonts w:ascii="Times New Roman" w:hAnsi="Times New Roman" w:cs="Times New Roman"/>
          <w:sz w:val="28"/>
          <w:szCs w:val="28"/>
        </w:rPr>
        <w:t>остановление</w:t>
      </w:r>
      <w:r w:rsidR="00421D6B">
        <w:rPr>
          <w:rFonts w:ascii="Times New Roman" w:hAnsi="Times New Roman" w:cs="Times New Roman"/>
          <w:sz w:val="28"/>
          <w:szCs w:val="28"/>
        </w:rPr>
        <w:t>м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21D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3CB1" w:rsidRPr="00421D6B">
        <w:rPr>
          <w:rFonts w:ascii="Times New Roman" w:hAnsi="Times New Roman" w:cs="Times New Roman"/>
          <w:sz w:val="28"/>
          <w:szCs w:val="28"/>
        </w:rPr>
        <w:t>Ф</w:t>
      </w:r>
      <w:r w:rsidR="00421D6B">
        <w:rPr>
          <w:rFonts w:ascii="Times New Roman" w:hAnsi="Times New Roman" w:cs="Times New Roman"/>
          <w:sz w:val="28"/>
          <w:szCs w:val="28"/>
        </w:rPr>
        <w:t>едерации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</w:t>
      </w:r>
      <w:r w:rsidR="00421D6B">
        <w:rPr>
          <w:rFonts w:ascii="Times New Roman" w:hAnsi="Times New Roman" w:cs="Times New Roman"/>
          <w:sz w:val="28"/>
          <w:szCs w:val="28"/>
        </w:rPr>
        <w:t xml:space="preserve">                                  от 17 августа 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2016 </w:t>
      </w:r>
      <w:r w:rsidR="00421D6B">
        <w:rPr>
          <w:rFonts w:ascii="Times New Roman" w:hAnsi="Times New Roman" w:cs="Times New Roman"/>
          <w:sz w:val="28"/>
          <w:szCs w:val="28"/>
        </w:rPr>
        <w:t>г. №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806</w:t>
      </w:r>
      <w:r w:rsidR="00421D6B">
        <w:rPr>
          <w:rFonts w:ascii="Times New Roman" w:hAnsi="Times New Roman" w:cs="Times New Roman"/>
          <w:sz w:val="28"/>
          <w:szCs w:val="28"/>
        </w:rPr>
        <w:t xml:space="preserve"> «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О применении риск-ориентированного подхода при организации отдельных видов государственного контроля (надзора) </w:t>
      </w:r>
      <w:r w:rsidR="00421D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3CB1" w:rsidRPr="00421D6B">
        <w:rPr>
          <w:rFonts w:ascii="Times New Roman" w:hAnsi="Times New Roman" w:cs="Times New Roman"/>
          <w:sz w:val="28"/>
          <w:szCs w:val="28"/>
        </w:rPr>
        <w:t>и внесении изменений в некоторые акты Пра</w:t>
      </w:r>
      <w:r w:rsidR="00421D6B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C709BD">
        <w:rPr>
          <w:rFonts w:ascii="Times New Roman" w:hAnsi="Times New Roman" w:cs="Times New Roman"/>
          <w:sz w:val="28"/>
          <w:szCs w:val="28"/>
        </w:rPr>
        <w:t xml:space="preserve"> </w:t>
      </w:r>
      <w:r w:rsidR="004742C9">
        <w:rPr>
          <w:rFonts w:ascii="Times New Roman" w:hAnsi="Times New Roman" w:cs="Times New Roman"/>
          <w:sz w:val="28"/>
          <w:szCs w:val="28"/>
        </w:rPr>
        <w:t>разработаны критерии отнесения деяте</w:t>
      </w:r>
      <w:r w:rsidR="00E555D3">
        <w:rPr>
          <w:rFonts w:ascii="Times New Roman" w:hAnsi="Times New Roman" w:cs="Times New Roman"/>
          <w:sz w:val="28"/>
          <w:szCs w:val="28"/>
        </w:rPr>
        <w:t xml:space="preserve">льности юридических лиц, индивидуальных предпринимателей и (или) используемых </w:t>
      </w:r>
      <w:r w:rsidR="00233683">
        <w:rPr>
          <w:rFonts w:ascii="Times New Roman" w:hAnsi="Times New Roman" w:cs="Times New Roman"/>
          <w:sz w:val="28"/>
          <w:szCs w:val="28"/>
        </w:rPr>
        <w:t>ими производственных объектов</w:t>
      </w:r>
      <w:r w:rsidR="00E555D3">
        <w:rPr>
          <w:rFonts w:ascii="Times New Roman" w:hAnsi="Times New Roman" w:cs="Times New Roman"/>
          <w:sz w:val="28"/>
          <w:szCs w:val="28"/>
        </w:rPr>
        <w:t xml:space="preserve"> к определенной </w:t>
      </w:r>
      <w:r w:rsidR="00583D45">
        <w:rPr>
          <w:rFonts w:ascii="Times New Roman" w:hAnsi="Times New Roman" w:cs="Times New Roman"/>
          <w:sz w:val="28"/>
          <w:szCs w:val="28"/>
        </w:rPr>
        <w:t>категории риска либо определенному классу опасности (категории)</w:t>
      </w:r>
      <w:r w:rsidR="004742C9">
        <w:rPr>
          <w:rFonts w:ascii="Times New Roman" w:hAnsi="Times New Roman" w:cs="Times New Roman"/>
          <w:sz w:val="28"/>
          <w:szCs w:val="28"/>
        </w:rPr>
        <w:t xml:space="preserve"> </w:t>
      </w:r>
      <w:r w:rsidR="00583D45">
        <w:rPr>
          <w:rFonts w:ascii="Times New Roman" w:hAnsi="Times New Roman" w:cs="Times New Roman"/>
          <w:sz w:val="28"/>
          <w:szCs w:val="28"/>
        </w:rPr>
        <w:t>опасности при организации регионального государственного ветеринарного надзора на территории Республики Марий Эл</w:t>
      </w:r>
      <w:r w:rsidR="008C7982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Марий Эл от 21 декабря 2018 г. № 479.</w:t>
      </w:r>
    </w:p>
    <w:p w:rsidR="004E7FCB" w:rsidRPr="004E7FCB" w:rsidRDefault="00561EC3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государственный ветеринарный надзор осуществляется посредством: 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организации и проведения проверок юридических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предпринимателей;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требований;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4635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C709BD" w:rsidRPr="00716A9C" w:rsidRDefault="00B73EF0" w:rsidP="00777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пределения</w:t>
      </w:r>
      <w:r>
        <w:rPr>
          <w:rFonts w:ascii="Times New Roman" w:hAnsi="Times New Roman" w:cs="Times New Roman"/>
          <w:sz w:val="28"/>
          <w:szCs w:val="28"/>
        </w:rPr>
        <w:t xml:space="preserve"> категории риска </w:t>
      </w:r>
      <w:r w:rsidR="004471A0">
        <w:rPr>
          <w:rFonts w:ascii="Times New Roman" w:hAnsi="Times New Roman" w:cs="Times New Roman"/>
          <w:sz w:val="28"/>
          <w:szCs w:val="28"/>
        </w:rPr>
        <w:t>либо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A0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опасности (категории) опасности </w:t>
      </w:r>
      <w:r w:rsidR="00B25F0C">
        <w:rPr>
          <w:rFonts w:ascii="Times New Roman" w:hAnsi="Times New Roman" w:cs="Times New Roman"/>
          <w:sz w:val="28"/>
          <w:szCs w:val="28"/>
        </w:rPr>
        <w:t xml:space="preserve">деятельности юридических лиц, индивидуальных </w:t>
      </w:r>
      <w:r w:rsidR="00B25F0C">
        <w:rPr>
          <w:rFonts w:ascii="Times New Roman" w:hAnsi="Times New Roman" w:cs="Times New Roman"/>
          <w:sz w:val="28"/>
          <w:szCs w:val="28"/>
        </w:rPr>
        <w:lastRenderedPageBreak/>
        <w:t>предпринимателей и (или) используемых ими производственных объектов</w:t>
      </w:r>
      <w:r w:rsidR="00B25F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 организации регионального государственного ветеринарного надзора</w:t>
      </w:r>
      <w:r w:rsidR="008625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1EC3" w:rsidRPr="00716A9C" w:rsidRDefault="00561EC3" w:rsidP="0056746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</w:t>
      </w:r>
      <w:r w:rsidR="00E56288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E5628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30F7C">
        <w:rPr>
          <w:rFonts w:ascii="Times New Roman" w:hAnsi="Times New Roman" w:cs="Times New Roman"/>
          <w:sz w:val="28"/>
          <w:szCs w:val="28"/>
        </w:rPr>
        <w:t xml:space="preserve">ветеринарии Республики Марий Эл </w:t>
      </w:r>
      <w:r w:rsidRPr="00716A9C">
        <w:rPr>
          <w:rFonts w:ascii="Times New Roman" w:hAnsi="Times New Roman" w:cs="Times New Roman"/>
          <w:sz w:val="28"/>
          <w:szCs w:val="28"/>
        </w:rPr>
        <w:t>проверяется соблюдение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обязательных требований </w:t>
      </w:r>
      <w:r w:rsidR="007D2DFA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</w:t>
      </w:r>
      <w:r w:rsidR="003249FD">
        <w:rPr>
          <w:rFonts w:ascii="Times New Roman" w:hAnsi="Times New Roman" w:cs="Times New Roman"/>
          <w:sz w:val="28"/>
          <w:szCs w:val="28"/>
        </w:rPr>
        <w:t>едерации в области ветеринарии подконтрольными хозяйствующими субъектами, сведения о которых размещены в ФГИС «ВЕТИС»</w:t>
      </w:r>
      <w:r w:rsidR="007A1F44">
        <w:rPr>
          <w:rFonts w:ascii="Times New Roman" w:hAnsi="Times New Roman" w:cs="Times New Roman"/>
          <w:sz w:val="28"/>
          <w:szCs w:val="28"/>
        </w:rPr>
        <w:t>.</w:t>
      </w:r>
      <w:r w:rsidR="00324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C4" w:rsidRPr="00E574F7" w:rsidRDefault="007A1F44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7">
        <w:rPr>
          <w:rFonts w:ascii="Times New Roman" w:hAnsi="Times New Roman" w:cs="Times New Roman"/>
          <w:sz w:val="28"/>
          <w:szCs w:val="28"/>
        </w:rPr>
        <w:t>П</w:t>
      </w:r>
      <w:r w:rsidR="003249FD" w:rsidRPr="00E574F7">
        <w:rPr>
          <w:rFonts w:ascii="Times New Roman" w:hAnsi="Times New Roman" w:cs="Times New Roman"/>
          <w:sz w:val="28"/>
          <w:szCs w:val="28"/>
        </w:rPr>
        <w:t xml:space="preserve">о </w:t>
      </w:r>
      <w:r w:rsidR="006B3F60">
        <w:rPr>
          <w:rFonts w:ascii="Times New Roman" w:hAnsi="Times New Roman" w:cs="Times New Roman"/>
          <w:sz w:val="28"/>
          <w:szCs w:val="28"/>
        </w:rPr>
        <w:t>состоянию на 13</w:t>
      </w:r>
      <w:r w:rsidR="0089023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77AED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89023B">
        <w:rPr>
          <w:rFonts w:ascii="Times New Roman" w:hAnsi="Times New Roman" w:cs="Times New Roman"/>
          <w:sz w:val="28"/>
          <w:szCs w:val="28"/>
        </w:rPr>
        <w:t>2019</w:t>
      </w:r>
      <w:r w:rsidR="00AA6647" w:rsidRPr="00E574F7">
        <w:rPr>
          <w:rFonts w:ascii="Times New Roman" w:hAnsi="Times New Roman" w:cs="Times New Roman"/>
          <w:sz w:val="28"/>
          <w:szCs w:val="28"/>
        </w:rPr>
        <w:t xml:space="preserve"> г.</w:t>
      </w:r>
      <w:r w:rsidR="003B333D" w:rsidRPr="00E574F7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</w:t>
      </w:r>
      <w:r w:rsidR="003B333D" w:rsidRPr="00E574F7"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</w:t>
      </w:r>
      <w:r w:rsidR="006917C4" w:rsidRPr="00E574F7">
        <w:rPr>
          <w:rFonts w:ascii="Times New Roman" w:hAnsi="Times New Roman" w:cs="Times New Roman"/>
          <w:sz w:val="28"/>
          <w:szCs w:val="28"/>
        </w:rPr>
        <w:t xml:space="preserve"> поднадзорных объектов</w:t>
      </w:r>
      <w:r w:rsidR="000F373B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6917C4" w:rsidRPr="00E574F7">
        <w:rPr>
          <w:rFonts w:ascii="Times New Roman" w:hAnsi="Times New Roman" w:cs="Times New Roman"/>
          <w:sz w:val="28"/>
          <w:szCs w:val="28"/>
        </w:rPr>
        <w:t>составляет:</w:t>
      </w:r>
    </w:p>
    <w:p w:rsidR="000F373B" w:rsidRPr="00E574F7" w:rsidRDefault="00EE0E50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7">
        <w:rPr>
          <w:rFonts w:ascii="Times New Roman" w:hAnsi="Times New Roman" w:cs="Times New Roman"/>
          <w:sz w:val="28"/>
          <w:szCs w:val="28"/>
        </w:rPr>
        <w:t>в ФГИС «Меркурий» -</w:t>
      </w:r>
      <w:r w:rsidR="004464AF">
        <w:rPr>
          <w:rFonts w:ascii="Times New Roman" w:hAnsi="Times New Roman" w:cs="Times New Roman"/>
          <w:sz w:val="28"/>
          <w:szCs w:val="28"/>
        </w:rPr>
        <w:t xml:space="preserve"> 5 351</w:t>
      </w:r>
      <w:r w:rsidR="0011623D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F21F13" w:rsidRPr="00E574F7">
        <w:rPr>
          <w:rFonts w:ascii="Times New Roman" w:hAnsi="Times New Roman" w:cs="Times New Roman"/>
          <w:sz w:val="28"/>
          <w:szCs w:val="28"/>
        </w:rPr>
        <w:t>подконтрольных</w:t>
      </w:r>
      <w:r w:rsidR="003E3875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F21F13" w:rsidRPr="00E574F7">
        <w:rPr>
          <w:rFonts w:ascii="Times New Roman" w:hAnsi="Times New Roman" w:cs="Times New Roman"/>
          <w:sz w:val="28"/>
          <w:szCs w:val="28"/>
        </w:rPr>
        <w:t>хозяйствующих</w:t>
      </w:r>
      <w:r w:rsidR="00BC7C69" w:rsidRPr="00E574F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21F13" w:rsidRPr="00E574F7">
        <w:rPr>
          <w:rFonts w:ascii="Times New Roman" w:hAnsi="Times New Roman" w:cs="Times New Roman"/>
          <w:sz w:val="28"/>
          <w:szCs w:val="28"/>
        </w:rPr>
        <w:t>ов</w:t>
      </w:r>
      <w:r w:rsidR="0006695F" w:rsidRPr="00E574F7">
        <w:rPr>
          <w:rFonts w:ascii="Times New Roman" w:hAnsi="Times New Roman" w:cs="Times New Roman"/>
          <w:sz w:val="28"/>
          <w:szCs w:val="28"/>
        </w:rPr>
        <w:t>, 12 782</w:t>
      </w:r>
      <w:r w:rsidRPr="00E574F7">
        <w:rPr>
          <w:rFonts w:ascii="Times New Roman" w:hAnsi="Times New Roman" w:cs="Times New Roman"/>
          <w:sz w:val="28"/>
          <w:szCs w:val="28"/>
        </w:rPr>
        <w:t xml:space="preserve"> поднадзорных объектов;</w:t>
      </w:r>
      <w:r w:rsidR="0011623D" w:rsidRPr="00E5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3D" w:rsidRDefault="0011623D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7">
        <w:rPr>
          <w:rFonts w:ascii="Times New Roman" w:hAnsi="Times New Roman" w:cs="Times New Roman"/>
          <w:sz w:val="28"/>
          <w:szCs w:val="28"/>
        </w:rPr>
        <w:t xml:space="preserve">в ИС «Цербер» </w:t>
      </w:r>
      <w:r w:rsidR="00E558D5">
        <w:rPr>
          <w:rFonts w:ascii="Times New Roman" w:hAnsi="Times New Roman" w:cs="Times New Roman"/>
          <w:sz w:val="28"/>
          <w:szCs w:val="28"/>
        </w:rPr>
        <w:t>4 096</w:t>
      </w:r>
      <w:r w:rsidRPr="00E574F7">
        <w:rPr>
          <w:rFonts w:ascii="Times New Roman" w:hAnsi="Times New Roman" w:cs="Times New Roman"/>
          <w:sz w:val="28"/>
          <w:szCs w:val="28"/>
        </w:rPr>
        <w:t xml:space="preserve"> подконтрольных хозяйствующих </w:t>
      </w:r>
      <w:r w:rsidR="00314AEB" w:rsidRPr="00E574F7">
        <w:rPr>
          <w:rFonts w:ascii="Times New Roman" w:hAnsi="Times New Roman" w:cs="Times New Roman"/>
          <w:sz w:val="28"/>
          <w:szCs w:val="28"/>
        </w:rPr>
        <w:t>субъект</w:t>
      </w:r>
      <w:r w:rsidR="009D118A">
        <w:rPr>
          <w:rFonts w:ascii="Times New Roman" w:hAnsi="Times New Roman" w:cs="Times New Roman"/>
          <w:sz w:val="28"/>
          <w:szCs w:val="28"/>
        </w:rPr>
        <w:t>ов</w:t>
      </w:r>
      <w:r w:rsidR="00314AEB" w:rsidRPr="00E574F7">
        <w:rPr>
          <w:rFonts w:ascii="Times New Roman" w:hAnsi="Times New Roman" w:cs="Times New Roman"/>
          <w:sz w:val="28"/>
          <w:szCs w:val="28"/>
        </w:rPr>
        <w:t xml:space="preserve">, </w:t>
      </w:r>
      <w:r w:rsidR="00EE0E50" w:rsidRPr="00E574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DBD">
        <w:rPr>
          <w:rFonts w:ascii="Times New Roman" w:hAnsi="Times New Roman" w:cs="Times New Roman"/>
          <w:sz w:val="28"/>
          <w:szCs w:val="28"/>
        </w:rPr>
        <w:t>13 205</w:t>
      </w:r>
      <w:r w:rsidR="00F6040E" w:rsidRPr="00E574F7">
        <w:rPr>
          <w:rFonts w:ascii="Times New Roman" w:hAnsi="Times New Roman" w:cs="Times New Roman"/>
          <w:sz w:val="28"/>
          <w:szCs w:val="28"/>
        </w:rPr>
        <w:t xml:space="preserve"> производственных площадок.</w:t>
      </w:r>
    </w:p>
    <w:p w:rsidR="009D118A" w:rsidRPr="00E574F7" w:rsidRDefault="009D118A" w:rsidP="00B5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0" w:rsidRDefault="000B55E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1. Типовые и массовые нарушения обязательных требований                                         с возможными мероприятиями по их </w:t>
      </w:r>
      <w:r w:rsidR="00391CFC">
        <w:rPr>
          <w:rFonts w:ascii="Times New Roman" w:hAnsi="Times New Roman" w:cs="Times New Roman"/>
          <w:b/>
          <w:sz w:val="28"/>
          <w:szCs w:val="28"/>
        </w:rPr>
        <w:t>устранению:</w:t>
      </w:r>
    </w:p>
    <w:p w:rsidR="00391CFC" w:rsidRPr="00551EC1" w:rsidRDefault="00391CFC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820" w:rsidRDefault="000821E3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513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50C5A"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821E3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ветеринарного надзора на территории Республики                  Марий Эл были выявлены следующие нарушения требований действующего законодательства Российской </w:t>
      </w:r>
      <w:r w:rsidR="008B03CA">
        <w:rPr>
          <w:rFonts w:ascii="Times New Roman" w:hAnsi="Times New Roman" w:cs="Times New Roman"/>
          <w:sz w:val="28"/>
          <w:szCs w:val="28"/>
        </w:rPr>
        <w:t>Федерации в области ветеринарии:</w:t>
      </w:r>
    </w:p>
    <w:p w:rsidR="00934384" w:rsidRDefault="00934384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96B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отобраны пробы с объектов ветеринарного надзора для лабораторного исследования на сальмонеллез, полученные результаты - отрицательные; </w:t>
      </w:r>
    </w:p>
    <w:p w:rsidR="00C714FB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>на родительской площадке "Заречка-Она" не оф</w:t>
      </w:r>
      <w:r w:rsidR="00ED496B">
        <w:rPr>
          <w:rFonts w:ascii="Times New Roman" w:hAnsi="Times New Roman" w:cs="Times New Roman"/>
          <w:sz w:val="28"/>
          <w:szCs w:val="28"/>
        </w:rPr>
        <w:t>о</w:t>
      </w:r>
      <w:r w:rsidRPr="001C5FD8">
        <w:rPr>
          <w:rFonts w:ascii="Times New Roman" w:hAnsi="Times New Roman" w:cs="Times New Roman"/>
          <w:sz w:val="28"/>
          <w:szCs w:val="28"/>
        </w:rPr>
        <w:t xml:space="preserve">рмляются заключения </w:t>
      </w:r>
      <w:r w:rsidR="00ED496B" w:rsidRPr="00ED49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о дальнейшем порядке утилизации (уничтожении) трупов птицы, нарушение пункта 1.3 Ветеринарно-санитарных правил сбора, утилизации и уничтожения биологических отходов, утвержденных Главным государственный ветеринарным инспектором России 4 декабря 1995 г. № 13-2-7/469; </w:t>
      </w:r>
    </w:p>
    <w:p w:rsidR="00C714FB" w:rsidRDefault="00C714FB" w:rsidP="00C7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бройлер</w:t>
      </w:r>
      <w:r w:rsidR="001C5FD8" w:rsidRPr="001C5FD8">
        <w:rPr>
          <w:rFonts w:ascii="Times New Roman" w:hAnsi="Times New Roman" w:cs="Times New Roman"/>
          <w:sz w:val="28"/>
          <w:szCs w:val="28"/>
        </w:rPr>
        <w:t>ной площадке "Иштымбал" отсуствует отдельное помещение (склад) для хранения дезосредств, нарушение абзаца 3 пункта 2.3.  Ветеринарных правил содержания птиц на птицеводческих предприятиях закрытого типа (птицефабриках), утвержденных приказом Минсельхоза России от 3 апреля 2006 г. № 104, нарушение пункта 1.8. Правил дезинфекции и дезинвазии объектов государственного ветеринарного надзора, утвержденных Министерством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           </w:t>
      </w:r>
      <w:r w:rsidR="001C5FD8" w:rsidRPr="001C5FD8">
        <w:rPr>
          <w:rFonts w:ascii="Times New Roman" w:hAnsi="Times New Roman" w:cs="Times New Roman"/>
          <w:sz w:val="28"/>
          <w:szCs w:val="28"/>
        </w:rPr>
        <w:t xml:space="preserve">15 июля 2002 г. N 13-5-2/0525; </w:t>
      </w:r>
    </w:p>
    <w:p w:rsidR="001C5FD8" w:rsidRPr="001C5FD8" w:rsidRDefault="001C5FD8" w:rsidP="00C7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>не проводится проверка дезосредств на активност</w:t>
      </w:r>
      <w:r w:rsidR="00C714FB">
        <w:rPr>
          <w:rFonts w:ascii="Times New Roman" w:hAnsi="Times New Roman" w:cs="Times New Roman"/>
          <w:sz w:val="28"/>
          <w:szCs w:val="28"/>
        </w:rPr>
        <w:t xml:space="preserve">ь, нарушение                       пунктов 4.7; 4.8 </w:t>
      </w:r>
      <w:r w:rsidRPr="001C5FD8">
        <w:rPr>
          <w:rFonts w:ascii="Times New Roman" w:hAnsi="Times New Roman" w:cs="Times New Roman"/>
          <w:sz w:val="28"/>
          <w:szCs w:val="28"/>
        </w:rPr>
        <w:t>Правил дезинфекции и дезинвазии объектов государственного ветеринарного надзора, утвержденных Министерством сельского хозяйства Российской Федерации</w:t>
      </w:r>
      <w:r w:rsidR="00C714FB">
        <w:rPr>
          <w:rFonts w:ascii="Times New Roman" w:hAnsi="Times New Roman" w:cs="Times New Roman"/>
          <w:sz w:val="28"/>
          <w:szCs w:val="28"/>
        </w:rPr>
        <w:t xml:space="preserve"> </w:t>
      </w:r>
      <w:r w:rsidRPr="001C5FD8">
        <w:rPr>
          <w:rFonts w:ascii="Times New Roman" w:hAnsi="Times New Roman" w:cs="Times New Roman"/>
          <w:sz w:val="28"/>
          <w:szCs w:val="28"/>
        </w:rPr>
        <w:t>15 июля 2002 г. N 13-5-2/0525.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неисполнению Плана мероприятий по оздоровлению стада крупного рогатого скота от лейкоза в СПК колхозе «Пригородный»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на 2018-2020 годы, утвержденного председателем СПК колхозом «Пригородный» А.А.Афанасьевым 1 июля 2018 г., и согласованного начальником государственного бюджетного учреждения Республики             Марий Эл «Медведевская районная станция по борьбе с болезнями животных» А.В.Наместниковым  27 июня 2018 г., разработанного и утвержденного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во исполнение приказа Комитета ветеринарии Республики Марий Эл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от 12 февраля 2018 г. № 16 «Об установлении ограничительных мероприятий (карантина)», зарегистрированного в Министерстве внутренней политики, развития местного самоуправления и юстиции Республики Марий Эл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13 февраля 2018 г. № 121420180006: </w:t>
      </w:r>
    </w:p>
    <w:p w:rsidR="001C5FD8" w:rsidRPr="001C5FD8" w:rsidRDefault="00CD3C15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FD8" w:rsidRPr="001C5FD8">
        <w:rPr>
          <w:rFonts w:ascii="Times New Roman" w:hAnsi="Times New Roman" w:cs="Times New Roman"/>
          <w:sz w:val="28"/>
          <w:szCs w:val="28"/>
        </w:rPr>
        <w:t>пункты 6, 7, 8 Плана: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не исполняется, отсутствует холодильное оборудование для заморозки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и оттаивания молозива, полученного от здоровых коров для выпойки телятам; нарушение пункта 4.2. раздела 4 Правил по борьбе с лейкозом крупного рогатого скота, утвержденных приказом Министерства сельского хозяйства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FD8">
        <w:rPr>
          <w:rFonts w:ascii="Times New Roman" w:hAnsi="Times New Roman" w:cs="Times New Roman"/>
          <w:sz w:val="28"/>
          <w:szCs w:val="28"/>
        </w:rPr>
        <w:t>и продовольствия Российской Федерации от 11 мая 1999 г. № 359;</w:t>
      </w:r>
    </w:p>
    <w:p w:rsidR="001C5FD8" w:rsidRPr="001C5FD8" w:rsidRDefault="00CD3C15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FD8" w:rsidRPr="001C5FD8">
        <w:rPr>
          <w:rFonts w:ascii="Times New Roman" w:hAnsi="Times New Roman" w:cs="Times New Roman"/>
          <w:sz w:val="28"/>
          <w:szCs w:val="28"/>
        </w:rPr>
        <w:t xml:space="preserve">пункт 14 Плана не исполняется: 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не производится выпаивание новорожденным телочкам молозива, полученного от здоровых коров и нетелей после разморозки, нарушение пункта 4.2. раздела 4 Правил по борьбе с лейкозом крупного рогатого скота, утвержденных приказом Министерства сельского хозяйства 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C5FD8">
        <w:rPr>
          <w:rFonts w:ascii="Times New Roman" w:hAnsi="Times New Roman" w:cs="Times New Roman"/>
          <w:sz w:val="28"/>
          <w:szCs w:val="28"/>
        </w:rPr>
        <w:t>и продовольствия Российской Федерации от 11 мая 1999 г. № 359;</w:t>
      </w:r>
    </w:p>
    <w:p w:rsidR="001C5FD8" w:rsidRPr="001C5FD8" w:rsidRDefault="00CD3C15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FD8" w:rsidRPr="001C5FD8">
        <w:rPr>
          <w:rFonts w:ascii="Times New Roman" w:hAnsi="Times New Roman" w:cs="Times New Roman"/>
          <w:sz w:val="28"/>
          <w:szCs w:val="28"/>
        </w:rPr>
        <w:t xml:space="preserve">пункт 18 Плана не исполняется: 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после завершения молозивного периода выпаивание телочкам ЗЦМ                                            не производится; нарушение пункта 4.2. раздела 4 Правил по борьбе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с лейкозом крупного рогатого скота, утвержденных приказом Министерства сельского хозяйства и продовольствия Российской Федерации от 11 мая </w:t>
      </w:r>
      <w:r w:rsidR="00CD3C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FD8">
        <w:rPr>
          <w:rFonts w:ascii="Times New Roman" w:hAnsi="Times New Roman" w:cs="Times New Roman"/>
          <w:sz w:val="28"/>
          <w:szCs w:val="28"/>
        </w:rPr>
        <w:t>1999 г. № 359;</w:t>
      </w:r>
    </w:p>
    <w:p w:rsidR="001C5FD8" w:rsidRPr="001C5FD8" w:rsidRDefault="00CD3C15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FD8" w:rsidRPr="001C5FD8">
        <w:rPr>
          <w:rFonts w:ascii="Times New Roman" w:hAnsi="Times New Roman" w:cs="Times New Roman"/>
          <w:sz w:val="28"/>
          <w:szCs w:val="28"/>
        </w:rPr>
        <w:t xml:space="preserve">пункт 23 Плана не исполняется; РИД – отрицательные телки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5FD8" w:rsidRPr="001C5FD8">
        <w:rPr>
          <w:rFonts w:ascii="Times New Roman" w:hAnsi="Times New Roman" w:cs="Times New Roman"/>
          <w:sz w:val="28"/>
          <w:szCs w:val="28"/>
        </w:rPr>
        <w:t>не исследуются на лейкоз крупного рогатого скота методом ИФА ежеквартально;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- пункт 26 Плана, не исполняется: 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гематологически больные коровы лейкозом крупного рогатого скота </w:t>
      </w:r>
      <w:r w:rsidR="00612F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с инвентарными номерами - в наличии содержится 20 (двадцать) голов, в том числе: 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>(результаты исследований по экспертизе государственного бюджетного учреждения Республики Марий Эл «Республиканская ветеринарная лаборатория» № 3060/18/08 от 13.09.2018 г.) 5722; 4034; 5771; 2931; 5109; 2933; 5912; 601; 6024; 5192 – 10 (десять) голов;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(результаты исследований по экспертизе государственного бюджетного учреждения Республики Марий Эл «Республиканская ветеринарная </w:t>
      </w:r>
      <w:r w:rsidRPr="001C5FD8">
        <w:rPr>
          <w:rFonts w:ascii="Times New Roman" w:hAnsi="Times New Roman" w:cs="Times New Roman"/>
          <w:sz w:val="28"/>
          <w:szCs w:val="28"/>
        </w:rPr>
        <w:lastRenderedPageBreak/>
        <w:t>лаборатория» № 3026/18/08 от 13.09.2018 г.) 5458; 2871; 3386; 5003; 5849; 5901 - б/н; 3029; 2892; 527; 5746 - 10 (десять) голов;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на момент проведения проверки в актах вскрытия трупов на 8 голов, </w:t>
      </w:r>
      <w:r w:rsidR="00612F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в том числе: (07.06; 14.07; 27.07; 23.07; 31.07; 20.08; 17.09. 2018 г.) отсутствуют заключение ветеринарного специалиста об осмотре, определения порядка утилизации или уничтожения биологических отходов – 8 трупов телят, нарушение пункта 1.3. Ветеринарно-санитарных правил сбора, утилизации </w:t>
      </w:r>
      <w:r w:rsidR="00612F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и уничтожения биологических отходов, утвержденных Главным государственным ветеринарным инспектором Российской Федерации </w:t>
      </w:r>
      <w:r w:rsidR="00612F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5FD8">
        <w:rPr>
          <w:rFonts w:ascii="Times New Roman" w:hAnsi="Times New Roman" w:cs="Times New Roman"/>
          <w:sz w:val="28"/>
          <w:szCs w:val="28"/>
        </w:rPr>
        <w:t>4 декабря 1995 г. № 13-7-2/469;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отсутствует подтверждающий документ о сжигании 8 трупов телят </w:t>
      </w:r>
      <w:r w:rsidR="00612F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5FD8">
        <w:rPr>
          <w:rFonts w:ascii="Times New Roman" w:hAnsi="Times New Roman" w:cs="Times New Roman"/>
          <w:sz w:val="28"/>
          <w:szCs w:val="28"/>
        </w:rPr>
        <w:t xml:space="preserve">под контролем ветеринарного специалиста, что является нарушением подпункта 4.3.1 пункта 4.3.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</w:t>
      </w:r>
      <w:r w:rsidR="00612F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5FD8">
        <w:rPr>
          <w:rFonts w:ascii="Times New Roman" w:hAnsi="Times New Roman" w:cs="Times New Roman"/>
          <w:sz w:val="28"/>
          <w:szCs w:val="28"/>
        </w:rPr>
        <w:t>4 декабря 1995 г. № 13-7-2/469.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>Цех переработки молока: Республика Марий Эл, Медведевский район,                                   д. Пекшиксола;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сырое молоко коровье поступает из Ельнягинской молочно-товарной фермы для переработки в указанном цехе переработке, в том числе от 20 коров, гематологических больных по лейкозу крупного рогатого скота и подвергается промышленной переработке на молочную продукцию, подвергнутой в дальнейшем термической обработке (кефир, сметана, молоко пастеризованное, творог); 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в маркировке рабочего раствора (Ника-2), приготовленном для дезинфекции не имеется информации о дате и времени приготовления рабочего раствора нарушение пункта 1.8. Правил дезинфекции и дезинвазии объектов государственного ветеринарного надзора, утвержденных Министерством сельского хозяйства Российской Федерации 15 июля 2002 г. № 13-5-2/0525; 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>не проводится проверка дезосредств на активность, нарушение пунктов 4.7; 4.8 Правил дезинфекции и дезинвазии объектов государственного ветеринарного надзора, утвержденных Министерством сельского хозяйства Российской Федерации 15 июля 2002 г. № 13-5-2/0525.</w:t>
      </w:r>
    </w:p>
    <w:p w:rsidR="001C5FD8" w:rsidRPr="001C5FD8" w:rsidRDefault="001C5FD8" w:rsidP="0061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смывы на контроль качества дезинфекции на исследуются нарушение пункта 1.2. приложения № 3 Методических указаний по контролю качества ветеринарной дезинфекции объектов животноводства Правил дезинфекции </w:t>
      </w:r>
      <w:r w:rsidR="00020F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5FD8">
        <w:rPr>
          <w:rFonts w:ascii="Times New Roman" w:hAnsi="Times New Roman" w:cs="Times New Roman"/>
          <w:sz w:val="28"/>
          <w:szCs w:val="28"/>
        </w:rPr>
        <w:t>и дезинвазии объектов государственного ветеринарного надзора, утвержденных Министерством сельского хозяйства Российской Федерации</w:t>
      </w:r>
      <w:r w:rsidR="00612F49">
        <w:rPr>
          <w:rFonts w:ascii="Times New Roman" w:hAnsi="Times New Roman" w:cs="Times New Roman"/>
          <w:sz w:val="28"/>
          <w:szCs w:val="28"/>
        </w:rPr>
        <w:t xml:space="preserve"> </w:t>
      </w:r>
      <w:r w:rsidR="007737BB">
        <w:rPr>
          <w:rFonts w:ascii="Times New Roman" w:hAnsi="Times New Roman" w:cs="Times New Roman"/>
          <w:sz w:val="28"/>
          <w:szCs w:val="28"/>
        </w:rPr>
        <w:t xml:space="preserve">       </w:t>
      </w:r>
      <w:r w:rsidR="00612F49">
        <w:rPr>
          <w:rFonts w:ascii="Times New Roman" w:hAnsi="Times New Roman" w:cs="Times New Roman"/>
          <w:sz w:val="28"/>
          <w:szCs w:val="28"/>
        </w:rPr>
        <w:t>15 июля 2002 г. № 13-5-2/0525.</w:t>
      </w:r>
    </w:p>
    <w:p w:rsidR="001C5FD8" w:rsidRPr="001C5FD8" w:rsidRDefault="001C5FD8" w:rsidP="001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>ферма по содержанию животных: Республика</w:t>
      </w:r>
      <w:r w:rsidR="00612F49">
        <w:rPr>
          <w:rFonts w:ascii="Times New Roman" w:hAnsi="Times New Roman" w:cs="Times New Roman"/>
          <w:sz w:val="28"/>
          <w:szCs w:val="28"/>
        </w:rPr>
        <w:t xml:space="preserve"> Марий Эл, Медведевский район, </w:t>
      </w:r>
      <w:r w:rsidRPr="001C5FD8">
        <w:rPr>
          <w:rFonts w:ascii="Times New Roman" w:hAnsi="Times New Roman" w:cs="Times New Roman"/>
          <w:sz w:val="28"/>
          <w:szCs w:val="28"/>
        </w:rPr>
        <w:t xml:space="preserve">д. Ельняги, </w:t>
      </w:r>
    </w:p>
    <w:p w:rsidR="00934384" w:rsidRPr="004E4850" w:rsidRDefault="001C5FD8" w:rsidP="00071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D8">
        <w:rPr>
          <w:rFonts w:ascii="Times New Roman" w:hAnsi="Times New Roman" w:cs="Times New Roman"/>
          <w:sz w:val="28"/>
          <w:szCs w:val="28"/>
        </w:rPr>
        <w:t xml:space="preserve">Цех переработки молока: Республика Марий Эл, Медведевский район,                 </w:t>
      </w:r>
      <w:r w:rsidR="00071EE8">
        <w:rPr>
          <w:rFonts w:ascii="Times New Roman" w:hAnsi="Times New Roman" w:cs="Times New Roman"/>
          <w:sz w:val="28"/>
          <w:szCs w:val="28"/>
        </w:rPr>
        <w:t xml:space="preserve">                  д. Пекшиксола.</w:t>
      </w:r>
    </w:p>
    <w:p w:rsidR="000B55E0" w:rsidRDefault="000B55E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 Проведенные в отношение субъектов контроля (надзора) проверки и иные мероприятия по контролю (надзору) и наложенные </w:t>
      </w:r>
      <w:r w:rsidR="00551EC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51EC1">
        <w:rPr>
          <w:rFonts w:ascii="Times New Roman" w:hAnsi="Times New Roman" w:cs="Times New Roman"/>
          <w:b/>
          <w:sz w:val="28"/>
          <w:szCs w:val="28"/>
        </w:rPr>
        <w:t>по результатам указанных мероприятий меры административной и иной пу</w:t>
      </w:r>
      <w:r w:rsidR="00FC3BE1">
        <w:rPr>
          <w:rFonts w:ascii="Times New Roman" w:hAnsi="Times New Roman" w:cs="Times New Roman"/>
          <w:b/>
          <w:sz w:val="28"/>
          <w:szCs w:val="28"/>
        </w:rPr>
        <w:t>блично-правовой ответственности.</w:t>
      </w:r>
    </w:p>
    <w:p w:rsidR="00071EE8" w:rsidRPr="00071EE8" w:rsidRDefault="000347C0" w:rsidP="0025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71E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821E3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ветеринарного надзора на территории Республики                  Марий Эл</w:t>
      </w:r>
      <w:r w:rsidR="00256A0F" w:rsidRPr="00256A0F">
        <w:rPr>
          <w:rFonts w:ascii="Times New Roman" w:hAnsi="Times New Roman" w:cs="Times New Roman"/>
          <w:sz w:val="28"/>
          <w:szCs w:val="28"/>
        </w:rPr>
        <w:t xml:space="preserve"> </w:t>
      </w:r>
      <w:r w:rsidR="00256A0F">
        <w:rPr>
          <w:rFonts w:ascii="Times New Roman" w:hAnsi="Times New Roman" w:cs="Times New Roman"/>
          <w:sz w:val="28"/>
          <w:szCs w:val="28"/>
        </w:rPr>
        <w:t>проведено</w:t>
      </w:r>
      <w:r w:rsidR="00071EE8">
        <w:rPr>
          <w:rFonts w:ascii="Times New Roman" w:hAnsi="Times New Roman" w:cs="Times New Roman"/>
          <w:sz w:val="28"/>
          <w:szCs w:val="28"/>
        </w:rPr>
        <w:t>:</w:t>
      </w:r>
    </w:p>
    <w:p w:rsidR="00256A0F" w:rsidRDefault="006F6313" w:rsidP="0025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A0F">
        <w:rPr>
          <w:rFonts w:ascii="Times New Roman" w:hAnsi="Times New Roman" w:cs="Times New Roman"/>
          <w:sz w:val="28"/>
          <w:szCs w:val="28"/>
        </w:rPr>
        <w:t xml:space="preserve"> плановых выездных проверок в отношение подконтрольных хозяйствующих субъектов, по результатам которых нарушений требований действующего законодательства Российской Федерации в </w:t>
      </w:r>
      <w:r w:rsidR="0030573B">
        <w:rPr>
          <w:rFonts w:ascii="Times New Roman" w:hAnsi="Times New Roman" w:cs="Times New Roman"/>
          <w:sz w:val="28"/>
          <w:szCs w:val="28"/>
        </w:rPr>
        <w:t>области ветеринарии, не выявлен</w:t>
      </w:r>
      <w:r w:rsidR="008F51FE">
        <w:rPr>
          <w:rFonts w:ascii="Times New Roman" w:hAnsi="Times New Roman" w:cs="Times New Roman"/>
          <w:sz w:val="28"/>
          <w:szCs w:val="28"/>
        </w:rPr>
        <w:t>о</w:t>
      </w:r>
      <w:r w:rsidR="00256A0F">
        <w:rPr>
          <w:rFonts w:ascii="Times New Roman" w:hAnsi="Times New Roman" w:cs="Times New Roman"/>
          <w:sz w:val="28"/>
          <w:szCs w:val="28"/>
        </w:rPr>
        <w:t>.</w:t>
      </w:r>
    </w:p>
    <w:p w:rsidR="004207FA" w:rsidRPr="004207FA" w:rsidRDefault="000347C0" w:rsidP="00D5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за </w:t>
      </w:r>
      <w:r w:rsidR="00F75F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821E3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DB">
        <w:rPr>
          <w:rFonts w:ascii="Times New Roman" w:hAnsi="Times New Roman" w:cs="Times New Roman"/>
          <w:sz w:val="28"/>
          <w:szCs w:val="28"/>
        </w:rPr>
        <w:t xml:space="preserve">согласованы 2 внеплановые выездные проверки </w:t>
      </w:r>
      <w:r w:rsidR="00D54B31">
        <w:rPr>
          <w:rFonts w:ascii="Times New Roman" w:hAnsi="Times New Roman" w:cs="Times New Roman"/>
          <w:sz w:val="28"/>
          <w:szCs w:val="28"/>
        </w:rPr>
        <w:t>с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о проведении внеплановой выездной проверки в отношение </w:t>
      </w:r>
      <w:r w:rsidR="00D54B3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ООО «Птицефабрика Акашевская» в связи с выявлением возбудителя сальмонеллеза (болезни, общей для человека и животных) в продукции животного происхождения, производимой у</w:t>
      </w:r>
      <w:r w:rsidR="00D54B31">
        <w:rPr>
          <w:rFonts w:ascii="Times New Roman" w:hAnsi="Times New Roman" w:cs="Times New Roman"/>
          <w:sz w:val="28"/>
          <w:szCs w:val="28"/>
        </w:rPr>
        <w:t xml:space="preserve">казанным выше юридическим лицом, </w:t>
      </w:r>
      <w:r w:rsidR="004207FA">
        <w:rPr>
          <w:rFonts w:ascii="Times New Roman" w:hAnsi="Times New Roman" w:cs="Times New Roman"/>
          <w:sz w:val="28"/>
          <w:szCs w:val="28"/>
        </w:rPr>
        <w:t>СПК колхоз «Пригородный»</w:t>
      </w:r>
      <w:r w:rsidR="00D54B31">
        <w:rPr>
          <w:rFonts w:ascii="Times New Roman" w:hAnsi="Times New Roman" w:cs="Times New Roman"/>
          <w:sz w:val="28"/>
          <w:szCs w:val="28"/>
        </w:rPr>
        <w:t xml:space="preserve"> в связи с неисполнением Плана мероприятий по ликвидации лейкоза крупного рогатого скота; </w:t>
      </w:r>
    </w:p>
    <w:p w:rsidR="00AB4811" w:rsidRDefault="000347C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прокуратуры по результатам рассмотрения п</w:t>
      </w:r>
      <w:r w:rsidR="00A3705F">
        <w:rPr>
          <w:rFonts w:ascii="Times New Roman" w:hAnsi="Times New Roman" w:cs="Times New Roman"/>
          <w:sz w:val="28"/>
          <w:szCs w:val="28"/>
        </w:rPr>
        <w:t>редставленных документов приняты решения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проведения</w:t>
      </w:r>
      <w:r w:rsidR="00AB4811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проверки.</w:t>
      </w:r>
    </w:p>
    <w:p w:rsidR="00A3705F" w:rsidRDefault="00AB4811" w:rsidP="00A37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выездной проверки </w:t>
      </w:r>
      <w:r w:rsidR="00A3705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проведен отбор проб для лабораторного исследования на наличие возбудителя сальмонеллеза с</w:t>
      </w:r>
      <w:r w:rsidR="00813356">
        <w:rPr>
          <w:rFonts w:ascii="Times New Roman" w:hAnsi="Times New Roman" w:cs="Times New Roman"/>
          <w:sz w:val="28"/>
          <w:szCs w:val="28"/>
        </w:rPr>
        <w:t xml:space="preserve"> объектов ветеринарного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ООО «Птицефабрик</w:t>
      </w:r>
      <w:r w:rsidR="006509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Акашевская»</w:t>
      </w:r>
      <w:r w:rsidR="00326EBD">
        <w:rPr>
          <w:rFonts w:ascii="Times New Roman" w:hAnsi="Times New Roman" w:cs="Times New Roman"/>
          <w:sz w:val="28"/>
          <w:szCs w:val="28"/>
        </w:rPr>
        <w:t>, полученные результаты –</w:t>
      </w:r>
      <w:r w:rsidR="006509FC">
        <w:rPr>
          <w:rFonts w:ascii="Times New Roman" w:hAnsi="Times New Roman" w:cs="Times New Roman"/>
          <w:sz w:val="28"/>
          <w:szCs w:val="28"/>
        </w:rPr>
        <w:t xml:space="preserve"> отриц</w:t>
      </w:r>
      <w:r w:rsidR="00326EBD">
        <w:rPr>
          <w:rFonts w:ascii="Times New Roman" w:hAnsi="Times New Roman" w:cs="Times New Roman"/>
          <w:sz w:val="28"/>
          <w:szCs w:val="28"/>
        </w:rPr>
        <w:t>ательные.</w:t>
      </w:r>
      <w:r w:rsidR="0081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B4" w:rsidRDefault="00813356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Данному юридическому лицу </w:t>
      </w:r>
      <w:r w:rsidR="00EF26B4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509FC">
        <w:rPr>
          <w:rFonts w:ascii="Times New Roman" w:hAnsi="Times New Roman" w:cs="Times New Roman"/>
          <w:sz w:val="28"/>
          <w:szCs w:val="28"/>
        </w:rPr>
        <w:t>предписание</w:t>
      </w:r>
      <w:r w:rsidR="000347C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F26B4">
        <w:rPr>
          <w:rFonts w:ascii="Times New Roman" w:hAnsi="Times New Roman" w:cs="Times New Roman"/>
          <w:sz w:val="28"/>
          <w:szCs w:val="28"/>
        </w:rPr>
        <w:t xml:space="preserve">иновное </w:t>
      </w:r>
      <w:r w:rsidR="000347C0">
        <w:rPr>
          <w:rFonts w:ascii="Times New Roman" w:hAnsi="Times New Roman" w:cs="Times New Roman"/>
          <w:sz w:val="28"/>
          <w:szCs w:val="28"/>
        </w:rPr>
        <w:t xml:space="preserve">должностное лицо привлечено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47C0">
        <w:rPr>
          <w:rFonts w:ascii="Times New Roman" w:hAnsi="Times New Roman" w:cs="Times New Roman"/>
          <w:sz w:val="28"/>
          <w:szCs w:val="28"/>
        </w:rPr>
        <w:t>к административной ответственности по части 1 статьи 10.6 Кодекса Российской Федерации</w:t>
      </w:r>
      <w:r w:rsidR="00EF26B4">
        <w:rPr>
          <w:rFonts w:ascii="Times New Roman" w:hAnsi="Times New Roman" w:cs="Times New Roman"/>
          <w:sz w:val="28"/>
          <w:szCs w:val="28"/>
        </w:rPr>
        <w:t xml:space="preserve"> </w:t>
      </w:r>
      <w:r w:rsidR="000347C0">
        <w:rPr>
          <w:rFonts w:ascii="Times New Roman" w:hAnsi="Times New Roman" w:cs="Times New Roman"/>
          <w:sz w:val="28"/>
          <w:szCs w:val="28"/>
        </w:rPr>
        <w:t>об ад</w:t>
      </w:r>
      <w:r w:rsidR="00C207C2">
        <w:rPr>
          <w:rFonts w:ascii="Times New Roman" w:hAnsi="Times New Roman" w:cs="Times New Roman"/>
          <w:sz w:val="28"/>
          <w:szCs w:val="28"/>
        </w:rPr>
        <w:t>министративных правонарушениях, наложен административный штраф в размере 3000 рублей.</w:t>
      </w:r>
    </w:p>
    <w:p w:rsidR="003727E2" w:rsidRPr="003E71A6" w:rsidRDefault="00020FA8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8E644F">
        <w:rPr>
          <w:rFonts w:ascii="Times New Roman" w:hAnsi="Times New Roman" w:cs="Times New Roman"/>
          <w:sz w:val="28"/>
          <w:szCs w:val="28"/>
        </w:rPr>
        <w:t>езультатам внеплановой выездной проверки, проведенной                               в отношение СПК колхоз «Пригородный»</w:t>
      </w:r>
      <w:r w:rsidR="00370FFB">
        <w:rPr>
          <w:rFonts w:ascii="Times New Roman" w:hAnsi="Times New Roman" w:cs="Times New Roman"/>
          <w:sz w:val="28"/>
          <w:szCs w:val="28"/>
        </w:rPr>
        <w:t xml:space="preserve"> приняты меры административного воздействия в отношение ответственного должностного лица по части 2 статьи 10.6 КоАП РФ, наложен административный штраф в размере 5000 рубл</w:t>
      </w:r>
      <w:r w:rsidR="00E752D1">
        <w:rPr>
          <w:rFonts w:ascii="Times New Roman" w:hAnsi="Times New Roman" w:cs="Times New Roman"/>
          <w:sz w:val="28"/>
          <w:szCs w:val="28"/>
        </w:rPr>
        <w:t>ей, выдано предписание об устранении выявленных нарушений.</w:t>
      </w:r>
    </w:p>
    <w:p w:rsidR="00071EE8" w:rsidRPr="0042282B" w:rsidRDefault="0042282B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2B">
        <w:rPr>
          <w:rFonts w:ascii="Times New Roman" w:hAnsi="Times New Roman" w:cs="Times New Roman"/>
          <w:sz w:val="28"/>
          <w:szCs w:val="28"/>
        </w:rPr>
        <w:t>Указанными выше хозяйствующими субъектами выявленные нарушения устранены в полном объеме в установленные предписанием срок.</w:t>
      </w:r>
    </w:p>
    <w:p w:rsidR="00071EE8" w:rsidRDefault="00071EE8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E8" w:rsidRDefault="00071EE8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E8" w:rsidRDefault="00071EE8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E8" w:rsidRDefault="00071EE8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E8" w:rsidRDefault="00071EE8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E8" w:rsidRDefault="00071EE8" w:rsidP="00C43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2" w:rsidRPr="00222262" w:rsidRDefault="000B55E0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Результаты административного и судебного оспаривания решений, действий (бездействия) </w:t>
      </w:r>
      <w:r w:rsidR="00B01A61" w:rsidRPr="00551EC1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</w:t>
      </w:r>
      <w:r w:rsidR="00256A0F">
        <w:rPr>
          <w:rFonts w:ascii="Times New Roman" w:hAnsi="Times New Roman" w:cs="Times New Roman"/>
          <w:b/>
          <w:sz w:val="28"/>
          <w:szCs w:val="28"/>
        </w:rPr>
        <w:t xml:space="preserve"> Марий Эл и его должностных лиц</w:t>
      </w:r>
    </w:p>
    <w:p w:rsidR="00110E23" w:rsidRDefault="005602C3" w:rsidP="0011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2018 г. ООО «Агроторг» подал апелляционную жалобу                       в Верховный суд Республики Марий Эл на решение Йошкар-Олинского городского суда о признании незаконным предписания Комитета ветеринарии Республики Марий Эл об устранении выявленных нарушений.</w:t>
      </w:r>
      <w:r w:rsidR="002B6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23" w:rsidRDefault="00110E23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2019 г. по результатам судебного заседания Верховным судом Р</w:t>
      </w:r>
      <w:r w:rsidR="008F53E3">
        <w:rPr>
          <w:rFonts w:ascii="Times New Roman" w:hAnsi="Times New Roman" w:cs="Times New Roman"/>
          <w:sz w:val="28"/>
          <w:szCs w:val="28"/>
        </w:rPr>
        <w:t xml:space="preserve">еспублики Марий Эл вынесено апелляционное определение об оставлении                в силе решения </w:t>
      </w:r>
      <w:r w:rsidR="008F53E3">
        <w:rPr>
          <w:rFonts w:ascii="Times New Roman" w:hAnsi="Times New Roman" w:cs="Times New Roman"/>
          <w:sz w:val="28"/>
          <w:szCs w:val="28"/>
        </w:rPr>
        <w:t>Йошкар-Олинского городского суда</w:t>
      </w:r>
      <w:r w:rsidR="008F53E3">
        <w:rPr>
          <w:rFonts w:ascii="Times New Roman" w:hAnsi="Times New Roman" w:cs="Times New Roman"/>
          <w:sz w:val="28"/>
          <w:szCs w:val="28"/>
        </w:rPr>
        <w:t xml:space="preserve"> о законности </w:t>
      </w:r>
      <w:r w:rsidR="00913DF6">
        <w:rPr>
          <w:rFonts w:ascii="Times New Roman" w:hAnsi="Times New Roman" w:cs="Times New Roman"/>
          <w:sz w:val="28"/>
          <w:szCs w:val="28"/>
        </w:rPr>
        <w:t xml:space="preserve">предписания Комитета </w:t>
      </w:r>
      <w:r w:rsidR="003C2A02">
        <w:rPr>
          <w:rFonts w:ascii="Times New Roman" w:hAnsi="Times New Roman" w:cs="Times New Roman"/>
          <w:sz w:val="28"/>
          <w:szCs w:val="28"/>
        </w:rPr>
        <w:t xml:space="preserve">ветеринарии Республики Марий Эл, выданного ООО «Агроторг»             по обороту продукции с истекшим сроком годности животного происхождения с учетом </w:t>
      </w:r>
      <w:r w:rsidR="003E619C">
        <w:rPr>
          <w:rFonts w:ascii="Times New Roman" w:hAnsi="Times New Roman" w:cs="Times New Roman"/>
          <w:sz w:val="28"/>
          <w:szCs w:val="28"/>
        </w:rPr>
        <w:t>Ветеринарно-санитарных правил</w:t>
      </w:r>
      <w:r w:rsidR="003E619C">
        <w:rPr>
          <w:rFonts w:ascii="Times New Roman" w:hAnsi="Times New Roman" w:cs="Times New Roman"/>
          <w:sz w:val="28"/>
          <w:szCs w:val="28"/>
        </w:rPr>
        <w:t xml:space="preserve"> сбора, утилизации                                           и уничтожения биологических отходов, утвержденных Главным государственным ветеринарным инспектором Российской Федерации                              4 декабря 1995 г. № 13-7-2/469 г.</w:t>
      </w:r>
    </w:p>
    <w:p w:rsidR="007920A6" w:rsidRDefault="007920A6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BD2" w:rsidRDefault="00B46BD2" w:rsidP="0005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44" w:rsidRPr="00402D4E" w:rsidRDefault="00051944" w:rsidP="0005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051944" w:rsidRPr="00402D4E" w:rsidSect="00434F0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08" w:rsidRDefault="00683608" w:rsidP="004954BD">
      <w:pPr>
        <w:spacing w:after="0" w:line="240" w:lineRule="auto"/>
      </w:pPr>
      <w:r>
        <w:separator/>
      </w:r>
    </w:p>
  </w:endnote>
  <w:endnote w:type="continuationSeparator" w:id="0">
    <w:p w:rsidR="00683608" w:rsidRDefault="00683608" w:rsidP="0049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08" w:rsidRDefault="00683608" w:rsidP="004954BD">
      <w:pPr>
        <w:spacing w:after="0" w:line="240" w:lineRule="auto"/>
      </w:pPr>
      <w:r>
        <w:separator/>
      </w:r>
    </w:p>
  </w:footnote>
  <w:footnote w:type="continuationSeparator" w:id="0">
    <w:p w:rsidR="00683608" w:rsidRDefault="00683608" w:rsidP="0049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19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6A0F" w:rsidRPr="00434F0C" w:rsidRDefault="00256A0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4F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4F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4F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7B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34F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A0F" w:rsidRDefault="00256A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FDC"/>
    <w:multiLevelType w:val="hybridMultilevel"/>
    <w:tmpl w:val="2DEE7A4E"/>
    <w:lvl w:ilvl="0" w:tplc="6FF4865A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 w15:restartNumberingAfterBreak="0">
    <w:nsid w:val="71C85211"/>
    <w:multiLevelType w:val="hybridMultilevel"/>
    <w:tmpl w:val="3E6C377E"/>
    <w:lvl w:ilvl="0" w:tplc="AA946E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68"/>
    <w:rsid w:val="00006C2E"/>
    <w:rsid w:val="00013387"/>
    <w:rsid w:val="00016F11"/>
    <w:rsid w:val="00020B1D"/>
    <w:rsid w:val="00020FA8"/>
    <w:rsid w:val="000214C8"/>
    <w:rsid w:val="000343F0"/>
    <w:rsid w:val="000347C0"/>
    <w:rsid w:val="000447D0"/>
    <w:rsid w:val="00051944"/>
    <w:rsid w:val="0006695F"/>
    <w:rsid w:val="00067F14"/>
    <w:rsid w:val="00071EE8"/>
    <w:rsid w:val="00074B20"/>
    <w:rsid w:val="000764F0"/>
    <w:rsid w:val="00077DD5"/>
    <w:rsid w:val="000821E3"/>
    <w:rsid w:val="000926E7"/>
    <w:rsid w:val="00093396"/>
    <w:rsid w:val="000953F9"/>
    <w:rsid w:val="000969CA"/>
    <w:rsid w:val="000A415C"/>
    <w:rsid w:val="000A59C9"/>
    <w:rsid w:val="000A7EED"/>
    <w:rsid w:val="000B55E0"/>
    <w:rsid w:val="000D5DAA"/>
    <w:rsid w:val="000E2D6F"/>
    <w:rsid w:val="000F373B"/>
    <w:rsid w:val="000F40D7"/>
    <w:rsid w:val="000F70D4"/>
    <w:rsid w:val="00110137"/>
    <w:rsid w:val="00110E23"/>
    <w:rsid w:val="0011623D"/>
    <w:rsid w:val="00120732"/>
    <w:rsid w:val="00124A6A"/>
    <w:rsid w:val="00155F36"/>
    <w:rsid w:val="00162CBF"/>
    <w:rsid w:val="00191275"/>
    <w:rsid w:val="001A5510"/>
    <w:rsid w:val="001A7175"/>
    <w:rsid w:val="001B57A2"/>
    <w:rsid w:val="001C4B34"/>
    <w:rsid w:val="001C5FD8"/>
    <w:rsid w:val="001D274D"/>
    <w:rsid w:val="001E4B5C"/>
    <w:rsid w:val="001F333C"/>
    <w:rsid w:val="001F7841"/>
    <w:rsid w:val="002000EA"/>
    <w:rsid w:val="00203485"/>
    <w:rsid w:val="00211049"/>
    <w:rsid w:val="00222262"/>
    <w:rsid w:val="00226513"/>
    <w:rsid w:val="00226B34"/>
    <w:rsid w:val="00233683"/>
    <w:rsid w:val="00240334"/>
    <w:rsid w:val="00256A0F"/>
    <w:rsid w:val="00260577"/>
    <w:rsid w:val="00262F21"/>
    <w:rsid w:val="00263249"/>
    <w:rsid w:val="002753D5"/>
    <w:rsid w:val="0028072C"/>
    <w:rsid w:val="00284F92"/>
    <w:rsid w:val="00285189"/>
    <w:rsid w:val="00287082"/>
    <w:rsid w:val="00291022"/>
    <w:rsid w:val="002943EC"/>
    <w:rsid w:val="00295B68"/>
    <w:rsid w:val="00296AE8"/>
    <w:rsid w:val="002974A2"/>
    <w:rsid w:val="002A12B2"/>
    <w:rsid w:val="002A1FF5"/>
    <w:rsid w:val="002A6DCC"/>
    <w:rsid w:val="002A72D0"/>
    <w:rsid w:val="002B6B8A"/>
    <w:rsid w:val="002D2F54"/>
    <w:rsid w:val="002E01DA"/>
    <w:rsid w:val="002E416B"/>
    <w:rsid w:val="002E6AA2"/>
    <w:rsid w:val="0030573B"/>
    <w:rsid w:val="00305C32"/>
    <w:rsid w:val="003065B8"/>
    <w:rsid w:val="00314AEB"/>
    <w:rsid w:val="00315B13"/>
    <w:rsid w:val="003249FD"/>
    <w:rsid w:val="00326EBD"/>
    <w:rsid w:val="00357DB7"/>
    <w:rsid w:val="003702A6"/>
    <w:rsid w:val="00370FFB"/>
    <w:rsid w:val="003727E2"/>
    <w:rsid w:val="00373858"/>
    <w:rsid w:val="0038377F"/>
    <w:rsid w:val="00391CFC"/>
    <w:rsid w:val="00396360"/>
    <w:rsid w:val="00396765"/>
    <w:rsid w:val="003A07CE"/>
    <w:rsid w:val="003A2387"/>
    <w:rsid w:val="003A47BB"/>
    <w:rsid w:val="003A75DD"/>
    <w:rsid w:val="003B333D"/>
    <w:rsid w:val="003C2A02"/>
    <w:rsid w:val="003C2D79"/>
    <w:rsid w:val="003C4571"/>
    <w:rsid w:val="003D0FFF"/>
    <w:rsid w:val="003E3875"/>
    <w:rsid w:val="003E619C"/>
    <w:rsid w:val="003E699A"/>
    <w:rsid w:val="003E71A6"/>
    <w:rsid w:val="003F6701"/>
    <w:rsid w:val="00400EA2"/>
    <w:rsid w:val="00401EB1"/>
    <w:rsid w:val="00402D4E"/>
    <w:rsid w:val="00402F5C"/>
    <w:rsid w:val="00405CFC"/>
    <w:rsid w:val="00410A05"/>
    <w:rsid w:val="00416171"/>
    <w:rsid w:val="004207FA"/>
    <w:rsid w:val="00421D6B"/>
    <w:rsid w:val="0042282B"/>
    <w:rsid w:val="00423B4F"/>
    <w:rsid w:val="00427322"/>
    <w:rsid w:val="00434F0C"/>
    <w:rsid w:val="004450CA"/>
    <w:rsid w:val="00445EE7"/>
    <w:rsid w:val="004464AF"/>
    <w:rsid w:val="004471A0"/>
    <w:rsid w:val="00454432"/>
    <w:rsid w:val="004579E3"/>
    <w:rsid w:val="00461D15"/>
    <w:rsid w:val="0046359C"/>
    <w:rsid w:val="00470FF6"/>
    <w:rsid w:val="00472769"/>
    <w:rsid w:val="004742C9"/>
    <w:rsid w:val="00475414"/>
    <w:rsid w:val="00481166"/>
    <w:rsid w:val="00483B3B"/>
    <w:rsid w:val="00483B77"/>
    <w:rsid w:val="004868E0"/>
    <w:rsid w:val="0049175E"/>
    <w:rsid w:val="004954BD"/>
    <w:rsid w:val="004A28BB"/>
    <w:rsid w:val="004A2B80"/>
    <w:rsid w:val="004A61B6"/>
    <w:rsid w:val="004B7E62"/>
    <w:rsid w:val="004C2EE8"/>
    <w:rsid w:val="004C6141"/>
    <w:rsid w:val="004C6C67"/>
    <w:rsid w:val="004D133B"/>
    <w:rsid w:val="004E3FF4"/>
    <w:rsid w:val="004E4850"/>
    <w:rsid w:val="004E60AE"/>
    <w:rsid w:val="004E7FCB"/>
    <w:rsid w:val="00506034"/>
    <w:rsid w:val="005120FB"/>
    <w:rsid w:val="0051265D"/>
    <w:rsid w:val="005203B6"/>
    <w:rsid w:val="00525713"/>
    <w:rsid w:val="00547CEA"/>
    <w:rsid w:val="00551EC1"/>
    <w:rsid w:val="005602C3"/>
    <w:rsid w:val="00561EC3"/>
    <w:rsid w:val="0056456D"/>
    <w:rsid w:val="00565382"/>
    <w:rsid w:val="00567466"/>
    <w:rsid w:val="00567B0C"/>
    <w:rsid w:val="00581E63"/>
    <w:rsid w:val="00583D45"/>
    <w:rsid w:val="00585456"/>
    <w:rsid w:val="00597B72"/>
    <w:rsid w:val="005A30AD"/>
    <w:rsid w:val="005B2029"/>
    <w:rsid w:val="005C4530"/>
    <w:rsid w:val="005E7A78"/>
    <w:rsid w:val="005F308D"/>
    <w:rsid w:val="00605DBD"/>
    <w:rsid w:val="00610363"/>
    <w:rsid w:val="00611E30"/>
    <w:rsid w:val="00612F49"/>
    <w:rsid w:val="00613D65"/>
    <w:rsid w:val="0061473C"/>
    <w:rsid w:val="00616754"/>
    <w:rsid w:val="006218B3"/>
    <w:rsid w:val="006255AF"/>
    <w:rsid w:val="006432DC"/>
    <w:rsid w:val="006509FC"/>
    <w:rsid w:val="00653E78"/>
    <w:rsid w:val="0066080D"/>
    <w:rsid w:val="006655D3"/>
    <w:rsid w:val="0067158B"/>
    <w:rsid w:val="006741E2"/>
    <w:rsid w:val="00683608"/>
    <w:rsid w:val="006917C4"/>
    <w:rsid w:val="006B0255"/>
    <w:rsid w:val="006B3F60"/>
    <w:rsid w:val="006C1899"/>
    <w:rsid w:val="006E4C07"/>
    <w:rsid w:val="006F0B2B"/>
    <w:rsid w:val="006F6313"/>
    <w:rsid w:val="006F712C"/>
    <w:rsid w:val="006F744A"/>
    <w:rsid w:val="00700DB7"/>
    <w:rsid w:val="007069C8"/>
    <w:rsid w:val="00711070"/>
    <w:rsid w:val="007112E2"/>
    <w:rsid w:val="007159FA"/>
    <w:rsid w:val="00744AC4"/>
    <w:rsid w:val="00750C5A"/>
    <w:rsid w:val="0075171A"/>
    <w:rsid w:val="00751CA1"/>
    <w:rsid w:val="0075683A"/>
    <w:rsid w:val="007569E2"/>
    <w:rsid w:val="007609EC"/>
    <w:rsid w:val="007648EF"/>
    <w:rsid w:val="00765F3F"/>
    <w:rsid w:val="007737BB"/>
    <w:rsid w:val="00777A7C"/>
    <w:rsid w:val="00783401"/>
    <w:rsid w:val="0078397B"/>
    <w:rsid w:val="00785415"/>
    <w:rsid w:val="007920A6"/>
    <w:rsid w:val="007A1F44"/>
    <w:rsid w:val="007C779B"/>
    <w:rsid w:val="007D1A4A"/>
    <w:rsid w:val="007D2DFA"/>
    <w:rsid w:val="007E1F40"/>
    <w:rsid w:val="007E4C96"/>
    <w:rsid w:val="007F0C66"/>
    <w:rsid w:val="007F3590"/>
    <w:rsid w:val="007F3CB1"/>
    <w:rsid w:val="0081102C"/>
    <w:rsid w:val="00813356"/>
    <w:rsid w:val="00813C12"/>
    <w:rsid w:val="00817580"/>
    <w:rsid w:val="0083735D"/>
    <w:rsid w:val="00847E7A"/>
    <w:rsid w:val="00853427"/>
    <w:rsid w:val="00854031"/>
    <w:rsid w:val="008625FC"/>
    <w:rsid w:val="008650AD"/>
    <w:rsid w:val="008657BD"/>
    <w:rsid w:val="0088738D"/>
    <w:rsid w:val="0089023B"/>
    <w:rsid w:val="008A2BF6"/>
    <w:rsid w:val="008A5C32"/>
    <w:rsid w:val="008A7836"/>
    <w:rsid w:val="008B03CA"/>
    <w:rsid w:val="008B7ACE"/>
    <w:rsid w:val="008C7982"/>
    <w:rsid w:val="008D639F"/>
    <w:rsid w:val="008E644F"/>
    <w:rsid w:val="008E7F19"/>
    <w:rsid w:val="008F3E12"/>
    <w:rsid w:val="008F51FE"/>
    <w:rsid w:val="008F53E3"/>
    <w:rsid w:val="009047EA"/>
    <w:rsid w:val="00913DF6"/>
    <w:rsid w:val="009141A0"/>
    <w:rsid w:val="00914FDA"/>
    <w:rsid w:val="00916E9F"/>
    <w:rsid w:val="00920216"/>
    <w:rsid w:val="00920C38"/>
    <w:rsid w:val="00921230"/>
    <w:rsid w:val="0092126A"/>
    <w:rsid w:val="009248D5"/>
    <w:rsid w:val="00924986"/>
    <w:rsid w:val="00932ECE"/>
    <w:rsid w:val="00934384"/>
    <w:rsid w:val="00950E5C"/>
    <w:rsid w:val="00955989"/>
    <w:rsid w:val="009604FA"/>
    <w:rsid w:val="0098024D"/>
    <w:rsid w:val="009835C3"/>
    <w:rsid w:val="00996EEC"/>
    <w:rsid w:val="009A1267"/>
    <w:rsid w:val="009A1D3D"/>
    <w:rsid w:val="009B089E"/>
    <w:rsid w:val="009B54BA"/>
    <w:rsid w:val="009B6354"/>
    <w:rsid w:val="009B7BD6"/>
    <w:rsid w:val="009C45C3"/>
    <w:rsid w:val="009C75B0"/>
    <w:rsid w:val="009D118A"/>
    <w:rsid w:val="009D5765"/>
    <w:rsid w:val="009E3709"/>
    <w:rsid w:val="009E608B"/>
    <w:rsid w:val="00A30632"/>
    <w:rsid w:val="00A31A5D"/>
    <w:rsid w:val="00A326DD"/>
    <w:rsid w:val="00A3705F"/>
    <w:rsid w:val="00A4324D"/>
    <w:rsid w:val="00A44105"/>
    <w:rsid w:val="00A5481B"/>
    <w:rsid w:val="00A60AC5"/>
    <w:rsid w:val="00A93410"/>
    <w:rsid w:val="00AA130D"/>
    <w:rsid w:val="00AA408B"/>
    <w:rsid w:val="00AA4F49"/>
    <w:rsid w:val="00AA6647"/>
    <w:rsid w:val="00AB4811"/>
    <w:rsid w:val="00AB6A96"/>
    <w:rsid w:val="00AB7139"/>
    <w:rsid w:val="00AC42AF"/>
    <w:rsid w:val="00AC4C92"/>
    <w:rsid w:val="00AC64B9"/>
    <w:rsid w:val="00AC6C21"/>
    <w:rsid w:val="00AD01F0"/>
    <w:rsid w:val="00AD1069"/>
    <w:rsid w:val="00AD19C6"/>
    <w:rsid w:val="00AE0AD5"/>
    <w:rsid w:val="00AE17E4"/>
    <w:rsid w:val="00AE412B"/>
    <w:rsid w:val="00AF1E03"/>
    <w:rsid w:val="00B01A61"/>
    <w:rsid w:val="00B0594D"/>
    <w:rsid w:val="00B120A1"/>
    <w:rsid w:val="00B13ACA"/>
    <w:rsid w:val="00B13B1E"/>
    <w:rsid w:val="00B148EE"/>
    <w:rsid w:val="00B22E35"/>
    <w:rsid w:val="00B25F0C"/>
    <w:rsid w:val="00B26049"/>
    <w:rsid w:val="00B30F7C"/>
    <w:rsid w:val="00B34BF5"/>
    <w:rsid w:val="00B42065"/>
    <w:rsid w:val="00B45D10"/>
    <w:rsid w:val="00B46BD2"/>
    <w:rsid w:val="00B513FC"/>
    <w:rsid w:val="00B55A7D"/>
    <w:rsid w:val="00B619C5"/>
    <w:rsid w:val="00B65404"/>
    <w:rsid w:val="00B73EF0"/>
    <w:rsid w:val="00B86667"/>
    <w:rsid w:val="00B92446"/>
    <w:rsid w:val="00B97C8C"/>
    <w:rsid w:val="00BC7C69"/>
    <w:rsid w:val="00BE018F"/>
    <w:rsid w:val="00BE0884"/>
    <w:rsid w:val="00BE1E63"/>
    <w:rsid w:val="00BE624F"/>
    <w:rsid w:val="00BF46C4"/>
    <w:rsid w:val="00C01A68"/>
    <w:rsid w:val="00C01F6A"/>
    <w:rsid w:val="00C03C3A"/>
    <w:rsid w:val="00C079E0"/>
    <w:rsid w:val="00C10D45"/>
    <w:rsid w:val="00C1457C"/>
    <w:rsid w:val="00C16667"/>
    <w:rsid w:val="00C205E3"/>
    <w:rsid w:val="00C207C2"/>
    <w:rsid w:val="00C23B21"/>
    <w:rsid w:val="00C34ECA"/>
    <w:rsid w:val="00C41AFB"/>
    <w:rsid w:val="00C4323E"/>
    <w:rsid w:val="00C55FC7"/>
    <w:rsid w:val="00C6535A"/>
    <w:rsid w:val="00C658E6"/>
    <w:rsid w:val="00C709BD"/>
    <w:rsid w:val="00C714FB"/>
    <w:rsid w:val="00C95D61"/>
    <w:rsid w:val="00CA252B"/>
    <w:rsid w:val="00CA6893"/>
    <w:rsid w:val="00CC00BF"/>
    <w:rsid w:val="00CC2E92"/>
    <w:rsid w:val="00CD3C15"/>
    <w:rsid w:val="00CE3685"/>
    <w:rsid w:val="00CE4275"/>
    <w:rsid w:val="00CE7B8A"/>
    <w:rsid w:val="00CF25EF"/>
    <w:rsid w:val="00D22DAF"/>
    <w:rsid w:val="00D27433"/>
    <w:rsid w:val="00D30001"/>
    <w:rsid w:val="00D32B2A"/>
    <w:rsid w:val="00D37DFE"/>
    <w:rsid w:val="00D54B31"/>
    <w:rsid w:val="00D63C6C"/>
    <w:rsid w:val="00D66379"/>
    <w:rsid w:val="00D722D6"/>
    <w:rsid w:val="00D77AED"/>
    <w:rsid w:val="00D87A5F"/>
    <w:rsid w:val="00D907F5"/>
    <w:rsid w:val="00D91FF5"/>
    <w:rsid w:val="00DA341B"/>
    <w:rsid w:val="00DA7347"/>
    <w:rsid w:val="00DD4DDB"/>
    <w:rsid w:val="00DE4D1F"/>
    <w:rsid w:val="00E160B7"/>
    <w:rsid w:val="00E26978"/>
    <w:rsid w:val="00E31CB6"/>
    <w:rsid w:val="00E555D3"/>
    <w:rsid w:val="00E558D5"/>
    <w:rsid w:val="00E56288"/>
    <w:rsid w:val="00E574F7"/>
    <w:rsid w:val="00E605B1"/>
    <w:rsid w:val="00E60794"/>
    <w:rsid w:val="00E61EA1"/>
    <w:rsid w:val="00E629E4"/>
    <w:rsid w:val="00E64820"/>
    <w:rsid w:val="00E64D87"/>
    <w:rsid w:val="00E752D1"/>
    <w:rsid w:val="00E76ED9"/>
    <w:rsid w:val="00E76F4D"/>
    <w:rsid w:val="00EA105F"/>
    <w:rsid w:val="00EB0328"/>
    <w:rsid w:val="00EB1A19"/>
    <w:rsid w:val="00EB450A"/>
    <w:rsid w:val="00EB7FCC"/>
    <w:rsid w:val="00EC4309"/>
    <w:rsid w:val="00ED1192"/>
    <w:rsid w:val="00ED496B"/>
    <w:rsid w:val="00ED63AC"/>
    <w:rsid w:val="00EE0E50"/>
    <w:rsid w:val="00EE23A8"/>
    <w:rsid w:val="00EE7334"/>
    <w:rsid w:val="00EF26B4"/>
    <w:rsid w:val="00F03E40"/>
    <w:rsid w:val="00F13690"/>
    <w:rsid w:val="00F21F13"/>
    <w:rsid w:val="00F267FA"/>
    <w:rsid w:val="00F26C45"/>
    <w:rsid w:val="00F27A0E"/>
    <w:rsid w:val="00F32129"/>
    <w:rsid w:val="00F3367C"/>
    <w:rsid w:val="00F33969"/>
    <w:rsid w:val="00F33BB9"/>
    <w:rsid w:val="00F35D24"/>
    <w:rsid w:val="00F5238C"/>
    <w:rsid w:val="00F603E8"/>
    <w:rsid w:val="00F6040E"/>
    <w:rsid w:val="00F66355"/>
    <w:rsid w:val="00F715B3"/>
    <w:rsid w:val="00F75FE3"/>
    <w:rsid w:val="00F800D7"/>
    <w:rsid w:val="00F8440D"/>
    <w:rsid w:val="00F90F72"/>
    <w:rsid w:val="00F9127C"/>
    <w:rsid w:val="00FA5F43"/>
    <w:rsid w:val="00FB16C9"/>
    <w:rsid w:val="00FC132F"/>
    <w:rsid w:val="00FC3BE1"/>
    <w:rsid w:val="00FD1810"/>
    <w:rsid w:val="00FD70B7"/>
    <w:rsid w:val="00FD7169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F6AE8-D7D2-4CBE-9CA0-AEE74A7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0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81102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F3212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9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4BD"/>
  </w:style>
  <w:style w:type="paragraph" w:styleId="a7">
    <w:name w:val="footer"/>
    <w:basedOn w:val="a"/>
    <w:link w:val="a8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BD"/>
  </w:style>
  <w:style w:type="character" w:styleId="a9">
    <w:name w:val="Hyperlink"/>
    <w:basedOn w:val="a0"/>
    <w:uiPriority w:val="99"/>
    <w:semiHidden/>
    <w:unhideWhenUsed/>
    <w:rsid w:val="00CC2E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6103AA516806F2E58B7C007F103266DCF79CA792FBBCF9F5330816E9D39BAA2DC75AF7EFF772488A2592lBX8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056103AA516806F2E58B7C007F103266DCF79CA792FBBCF9F5330816E9D39BAA2DC75AF7EFF772488A2595lBX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comvet/DocLib39/%D1%80%D1%83%D0%BA%D0%BE%D0%B2%D0%BE%D0%B4%D1%81%D1%82%D0%B2%D0%BE%20%D0%BF%D0%BE%20%D1%81%D0%BE%D0%B1%D0%BB%D1%8E%D0%B4%D0%B5%D0%BD%D0%B8%D1%8E%20%D0%BE%D0%B1%D1%8F%D0%B7%D0%B0%D1%82%D0%B5%D0%BB%D1%8C%D0%BD%D1%8B%D1%85%20%D1%82%D1%80%D0%B5%D0%B1%D0%BE%D0%B2%D0%B0%D0%BD%D0%B8%D0%B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626F2F226D24BB724A09B1BEA59DB" ma:contentTypeVersion="1" ma:contentTypeDescription="Создание документа." ma:contentTypeScope="" ma:versionID="01d4d9e21b6a1659e790b51a8012a08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XXJ7TYMEEKJ2-7775-5</_dlc_DocId>
    <_dlc_DocIdUrl xmlns="57504d04-691e-4fc4-8f09-4f19fdbe90f6">
      <Url>https://vip.gov.mari.ru/comvet/_layouts/DocIdRedir.aspx?ID=XXJ7TYMEEKJ2-7775-5</Url>
      <Description>XXJ7TYMEEKJ2-7775-5</Description>
    </_dlc_DocIdUrl>
  </documentManagement>
</p:properties>
</file>

<file path=customXml/itemProps1.xml><?xml version="1.0" encoding="utf-8"?>
<ds:datastoreItem xmlns:ds="http://schemas.openxmlformats.org/officeDocument/2006/customXml" ds:itemID="{9BF4DDFB-FEBA-45B3-8AB3-2A915AD34ECE}"/>
</file>

<file path=customXml/itemProps2.xml><?xml version="1.0" encoding="utf-8"?>
<ds:datastoreItem xmlns:ds="http://schemas.openxmlformats.org/officeDocument/2006/customXml" ds:itemID="{524814D4-5128-4884-87DF-3BD74EB809B4}"/>
</file>

<file path=customXml/itemProps3.xml><?xml version="1.0" encoding="utf-8"?>
<ds:datastoreItem xmlns:ds="http://schemas.openxmlformats.org/officeDocument/2006/customXml" ds:itemID="{14449CA4-4321-446B-87B3-4F0475D455C5}"/>
</file>

<file path=customXml/itemProps4.xml><?xml version="1.0" encoding="utf-8"?>
<ds:datastoreItem xmlns:ds="http://schemas.openxmlformats.org/officeDocument/2006/customXml" ds:itemID="{7E4C91BB-4FBD-417D-8484-8A63F4334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правоприменительной практике Комитета ветеринарии Республики Марий Эл «как делать нельзя» за IV квартал 2018 г.</dc:title>
  <dc:subject/>
  <dc:creator>User7</dc:creator>
  <cp:keywords/>
  <dc:description/>
  <cp:lastModifiedBy>User7</cp:lastModifiedBy>
  <cp:revision>2</cp:revision>
  <cp:lastPrinted>2019-02-18T07:03:00Z</cp:lastPrinted>
  <dcterms:created xsi:type="dcterms:W3CDTF">2019-02-18T07:11:00Z</dcterms:created>
  <dcterms:modified xsi:type="dcterms:W3CDTF">2019-02-18T07:11:00Z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0x0101003A7626F2F226D24BB724A09B1BEA59DB</vt:lpwstr>
  </property>
  <property fmtid="{D5CDD505-2E9C-101B-9397-08002B2CF9AE}" pid="3" name="_dlc_DocIdItemGuid">
    <vt:lpwstr>523aa63c-7d1d-44f7-bb8c-170f48be396b</vt:lpwstr>
  </property>
</Properties>
</file>